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0A416" w14:textId="303C4F3F" w:rsidR="00C01B2C" w:rsidRPr="00922BF6" w:rsidRDefault="00C01B2C" w:rsidP="00C01B2C">
      <w:pPr>
        <w:jc w:val="center"/>
        <w:rPr>
          <w:rFonts w:ascii="Calibri" w:hAnsi="Calibri"/>
          <w:b/>
          <w:sz w:val="24"/>
          <w:szCs w:val="24"/>
        </w:rPr>
      </w:pPr>
      <w:r w:rsidRPr="00922BF6">
        <w:rPr>
          <w:rFonts w:ascii="Calibri" w:hAnsi="Calibri"/>
          <w:b/>
          <w:sz w:val="24"/>
          <w:szCs w:val="24"/>
        </w:rPr>
        <w:t xml:space="preserve">RSC Meeting </w:t>
      </w:r>
      <w:r w:rsidR="002E0643">
        <w:rPr>
          <w:rFonts w:ascii="Calibri" w:hAnsi="Calibri"/>
          <w:b/>
          <w:sz w:val="24"/>
          <w:szCs w:val="24"/>
        </w:rPr>
        <w:t>Minutes</w:t>
      </w:r>
    </w:p>
    <w:p w14:paraId="6573C13F" w14:textId="49BE369A" w:rsidR="00C01B2C" w:rsidRPr="00922BF6" w:rsidRDefault="00F21EC3" w:rsidP="00C01B2C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May 27</w:t>
      </w:r>
      <w:r w:rsidR="009E34E7">
        <w:rPr>
          <w:rFonts w:ascii="Calibri" w:hAnsi="Calibri"/>
          <w:b/>
          <w:sz w:val="24"/>
          <w:szCs w:val="24"/>
        </w:rPr>
        <w:t>, 2018</w:t>
      </w:r>
    </w:p>
    <w:p w14:paraId="24C98540" w14:textId="77777777" w:rsidR="00C01B2C" w:rsidRDefault="00C01B2C" w:rsidP="00C01B2C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Pr="00922BF6">
        <w:rPr>
          <w:rFonts w:ascii="Calibri" w:hAnsi="Calibri"/>
          <w:b/>
          <w:sz w:val="24"/>
          <w:szCs w:val="24"/>
        </w:rPr>
        <w:t xml:space="preserve">:00pm </w:t>
      </w:r>
      <w:r>
        <w:rPr>
          <w:rFonts w:ascii="Calibri" w:hAnsi="Calibri"/>
          <w:b/>
          <w:sz w:val="24"/>
          <w:szCs w:val="24"/>
        </w:rPr>
        <w:t>(AST)</w:t>
      </w:r>
    </w:p>
    <w:p w14:paraId="3A2F3B36" w14:textId="10807673" w:rsidR="002E0643" w:rsidRDefault="006F2AFB" w:rsidP="00C01B2C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Meeting via Skype</w:t>
      </w:r>
    </w:p>
    <w:p w14:paraId="45029E52" w14:textId="77777777" w:rsidR="006F2AFB" w:rsidRDefault="006F2AFB" w:rsidP="00C01B2C">
      <w:pPr>
        <w:jc w:val="center"/>
        <w:rPr>
          <w:rFonts w:ascii="Calibri" w:hAnsi="Calibri"/>
          <w:b/>
          <w:sz w:val="24"/>
          <w:szCs w:val="24"/>
        </w:rPr>
      </w:pPr>
    </w:p>
    <w:p w14:paraId="3F109531" w14:textId="5B79E9C3" w:rsidR="006677DF" w:rsidRPr="006677DF" w:rsidRDefault="009B6DE2" w:rsidP="009B6DE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 Attendance: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6677DF">
        <w:rPr>
          <w:rFonts w:ascii="Calibri" w:hAnsi="Calibri"/>
          <w:sz w:val="24"/>
          <w:szCs w:val="24"/>
        </w:rPr>
        <w:t>Erin Gillespie, Acting Chair</w:t>
      </w:r>
    </w:p>
    <w:p w14:paraId="04EB4780" w14:textId="3789B5D6" w:rsidR="0019505F" w:rsidRDefault="009B6DE2" w:rsidP="006677DF">
      <w:pPr>
        <w:ind w:left="288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Sam Ashley</w:t>
      </w:r>
    </w:p>
    <w:p w14:paraId="715EA2E7" w14:textId="4CE1EC2E" w:rsidR="0019505F" w:rsidRDefault="0019505F" w:rsidP="009B6DE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7C235C">
        <w:rPr>
          <w:rFonts w:ascii="Calibri" w:hAnsi="Calibri"/>
          <w:sz w:val="24"/>
          <w:szCs w:val="24"/>
        </w:rPr>
        <w:t>Sarah Dobrow</w:t>
      </w:r>
      <w:r w:rsidR="006677DF">
        <w:rPr>
          <w:rFonts w:ascii="Calibri" w:hAnsi="Calibri"/>
          <w:sz w:val="24"/>
          <w:szCs w:val="24"/>
        </w:rPr>
        <w:t>olski</w:t>
      </w:r>
    </w:p>
    <w:p w14:paraId="77CEDC0D" w14:textId="12505628" w:rsidR="00A85F15" w:rsidRDefault="00A85F15" w:rsidP="009B6DE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Cameron Short</w:t>
      </w:r>
    </w:p>
    <w:p w14:paraId="2F05F9F9" w14:textId="0A8DF269" w:rsidR="00A85F15" w:rsidRDefault="00A85F15" w:rsidP="009B6DE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Sarah Miles</w:t>
      </w:r>
      <w:r>
        <w:rPr>
          <w:rFonts w:ascii="Calibri" w:hAnsi="Calibri"/>
          <w:sz w:val="24"/>
          <w:szCs w:val="24"/>
        </w:rPr>
        <w:tab/>
      </w:r>
    </w:p>
    <w:p w14:paraId="0299616B" w14:textId="1E0EAEA7" w:rsidR="00A85F15" w:rsidRDefault="006677DF" w:rsidP="009B6DE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Emily Whitman</w:t>
      </w:r>
    </w:p>
    <w:p w14:paraId="513AECFC" w14:textId="5A3DDFCC" w:rsidR="00A85F15" w:rsidRDefault="00A85F15" w:rsidP="009B6DE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Mary Kish</w:t>
      </w:r>
    </w:p>
    <w:p w14:paraId="6414823A" w14:textId="01D4CD61" w:rsidR="0054789B" w:rsidRDefault="007C7F74" w:rsidP="009B6DE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Amy Cornett</w:t>
      </w:r>
    </w:p>
    <w:p w14:paraId="344F03C7" w14:textId="6FC5CA47" w:rsidR="006677DF" w:rsidRDefault="006677DF" w:rsidP="009B6DE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Deirdre DeGagne, Tournament Committee Chair</w:t>
      </w:r>
    </w:p>
    <w:p w14:paraId="799FAC7C" w14:textId="77777777" w:rsidR="006677DF" w:rsidRDefault="006677DF" w:rsidP="009B6DE2">
      <w:pPr>
        <w:rPr>
          <w:rFonts w:ascii="Calibri" w:hAnsi="Calibri"/>
          <w:b/>
          <w:sz w:val="24"/>
          <w:szCs w:val="24"/>
        </w:rPr>
      </w:pPr>
    </w:p>
    <w:p w14:paraId="5650AB3B" w14:textId="6F21AABB" w:rsidR="006677DF" w:rsidRPr="006677DF" w:rsidRDefault="006677DF" w:rsidP="009B6DE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Recorder: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Erin Gillespie</w:t>
      </w:r>
    </w:p>
    <w:p w14:paraId="6209A949" w14:textId="77777777" w:rsidR="00C01B2C" w:rsidRDefault="00C01B2C" w:rsidP="00C01B2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4570A" wp14:editId="274BCE1C">
                <wp:simplePos x="0" y="0"/>
                <wp:positionH relativeFrom="column">
                  <wp:posOffset>-92769</wp:posOffset>
                </wp:positionH>
                <wp:positionV relativeFrom="paragraph">
                  <wp:posOffset>135255</wp:posOffset>
                </wp:positionV>
                <wp:extent cx="6967914" cy="2540"/>
                <wp:effectExtent l="0" t="0" r="4254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7914" cy="254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7472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3pt,10.65pt" to="541.3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" strokecolor="black [3213]" strokeweight="2.5pt">
                <v:stroke linestyle="thinThin" joinstyle="miter"/>
              </v:line>
            </w:pict>
          </mc:Fallback>
        </mc:AlternateConten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27B048D6" w14:textId="77777777" w:rsidR="00C01B2C" w:rsidRPr="00F169CA" w:rsidRDefault="00C01B2C" w:rsidP="00C01B2C">
      <w:pPr>
        <w:rPr>
          <w:rFonts w:ascii="Calibri" w:hAnsi="Calibri"/>
          <w:sz w:val="24"/>
          <w:szCs w:val="24"/>
        </w:rPr>
      </w:pPr>
    </w:p>
    <w:p w14:paraId="34B14C51" w14:textId="1DD93C1B" w:rsidR="00176AEC" w:rsidRDefault="00176AEC" w:rsidP="00C01B2C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Welcome and Call to Order</w:t>
      </w:r>
    </w:p>
    <w:p w14:paraId="5DBBD304" w14:textId="79650065" w:rsidR="00A92243" w:rsidRDefault="006677DF" w:rsidP="00A92243">
      <w:pPr>
        <w:ind w:left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meeting was called to order at 8:05pm (AST). </w:t>
      </w:r>
      <w:r w:rsidR="00A92243">
        <w:rPr>
          <w:rFonts w:ascii="Calibri" w:hAnsi="Calibri"/>
          <w:bCs/>
          <w:sz w:val="22"/>
          <w:szCs w:val="22"/>
        </w:rPr>
        <w:t xml:space="preserve">The meeting was called as a special meeting of the RSC Board of Directors to review the 2019 National Championships host location proposals submitted by Rope Skipping Alberta. As such, normal business was not conducted. </w:t>
      </w:r>
    </w:p>
    <w:p w14:paraId="219F5AA4" w14:textId="77777777" w:rsidR="00A92243" w:rsidRDefault="00A92243" w:rsidP="00A92243">
      <w:pPr>
        <w:ind w:left="720"/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p w14:paraId="7C1916B3" w14:textId="099B3079" w:rsidR="00E35442" w:rsidRPr="007D6AED" w:rsidRDefault="006677DF" w:rsidP="00A92243">
      <w:pPr>
        <w:ind w:left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Board agreed to have Autumn Nesdoly, Rope Skipping Alberta Vice-Chair and Bill, Bonnyville Town Councilor join the call to discuss the 2019 Rope Skipping Canada National Championships host location. </w:t>
      </w:r>
    </w:p>
    <w:p w14:paraId="40B508A2" w14:textId="77777777" w:rsidR="00E35442" w:rsidRDefault="00E35442" w:rsidP="00F21EC3">
      <w:pPr>
        <w:rPr>
          <w:rFonts w:ascii="Calibri" w:hAnsi="Calibri"/>
          <w:b/>
          <w:bCs/>
          <w:sz w:val="22"/>
          <w:szCs w:val="22"/>
        </w:rPr>
      </w:pPr>
    </w:p>
    <w:p w14:paraId="214198C0" w14:textId="2ACD3655" w:rsidR="00F21EC3" w:rsidRDefault="00F21EC3" w:rsidP="00C01B2C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2019 National Championships</w:t>
      </w:r>
    </w:p>
    <w:p w14:paraId="649693B3" w14:textId="32666934" w:rsidR="006677DF" w:rsidRDefault="00A85F15" w:rsidP="00E35442">
      <w:pPr>
        <w:ind w:left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Autumn</w:t>
      </w:r>
      <w:r w:rsidR="006677DF">
        <w:rPr>
          <w:rFonts w:ascii="Calibri" w:hAnsi="Calibri"/>
          <w:bCs/>
          <w:sz w:val="22"/>
          <w:szCs w:val="22"/>
        </w:rPr>
        <w:t xml:space="preserve"> Nesdoly from Rope Skipping Alberta</w:t>
      </w:r>
      <w:r>
        <w:rPr>
          <w:rFonts w:ascii="Calibri" w:hAnsi="Calibri"/>
          <w:bCs/>
          <w:sz w:val="22"/>
          <w:szCs w:val="22"/>
        </w:rPr>
        <w:t xml:space="preserve"> reviewed the proposal </w:t>
      </w:r>
      <w:r w:rsidR="006677DF">
        <w:rPr>
          <w:rFonts w:ascii="Calibri" w:hAnsi="Calibri"/>
          <w:bCs/>
          <w:sz w:val="22"/>
          <w:szCs w:val="22"/>
        </w:rPr>
        <w:t xml:space="preserve">that was circulated prior to the meeting for the host location of Bonnyville. Alberta, C2 Centre. </w:t>
      </w:r>
    </w:p>
    <w:p w14:paraId="659857CC" w14:textId="77777777" w:rsidR="00E93506" w:rsidRDefault="00E93506" w:rsidP="00E35442">
      <w:pPr>
        <w:ind w:left="720"/>
        <w:rPr>
          <w:rFonts w:ascii="Calibri" w:hAnsi="Calibri"/>
          <w:bCs/>
          <w:sz w:val="22"/>
          <w:szCs w:val="22"/>
        </w:rPr>
      </w:pPr>
    </w:p>
    <w:p w14:paraId="206D15DD" w14:textId="507E2E2A" w:rsidR="00E93506" w:rsidRDefault="006677DF" w:rsidP="00E35442">
      <w:pPr>
        <w:ind w:left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Bill, </w:t>
      </w:r>
      <w:r w:rsidR="00E93506">
        <w:rPr>
          <w:rFonts w:ascii="Calibri" w:hAnsi="Calibri"/>
          <w:bCs/>
          <w:sz w:val="22"/>
          <w:szCs w:val="22"/>
        </w:rPr>
        <w:t>who is a city councilor from the City of Bonnyville</w:t>
      </w:r>
      <w:r>
        <w:rPr>
          <w:rFonts w:ascii="Calibri" w:hAnsi="Calibri"/>
          <w:bCs/>
          <w:sz w:val="22"/>
          <w:szCs w:val="22"/>
        </w:rPr>
        <w:t>,</w:t>
      </w:r>
      <w:r w:rsidR="00E93506">
        <w:rPr>
          <w:rFonts w:ascii="Calibri" w:hAnsi="Calibri"/>
          <w:bCs/>
          <w:sz w:val="22"/>
          <w:szCs w:val="22"/>
        </w:rPr>
        <w:t xml:space="preserve"> joined the call to present the town’s perspective on hosting the 2019 National Championships. </w:t>
      </w:r>
      <w:r w:rsidR="00440A03">
        <w:rPr>
          <w:rFonts w:ascii="Calibri" w:hAnsi="Calibri"/>
          <w:bCs/>
          <w:sz w:val="22"/>
          <w:szCs w:val="22"/>
        </w:rPr>
        <w:t xml:space="preserve">Bill reviewed the town’s composition and the importance of recreation to the Town of Bonnyville. </w:t>
      </w:r>
      <w:r w:rsidR="007C7F74">
        <w:rPr>
          <w:rFonts w:ascii="Calibri" w:hAnsi="Calibri"/>
          <w:bCs/>
          <w:sz w:val="22"/>
          <w:szCs w:val="22"/>
        </w:rPr>
        <w:t xml:space="preserve">The town has hosted large sporting events in the past such as the Alberta Summer Games, World Junior A Challenge etc. The town currently has a number of grants available </w:t>
      </w:r>
      <w:r>
        <w:rPr>
          <w:rFonts w:ascii="Calibri" w:hAnsi="Calibri"/>
          <w:bCs/>
          <w:sz w:val="22"/>
          <w:szCs w:val="22"/>
        </w:rPr>
        <w:t>to help offset the costs of hosting the</w:t>
      </w:r>
      <w:r w:rsidR="007C7F74">
        <w:rPr>
          <w:rFonts w:ascii="Calibri" w:hAnsi="Calibri"/>
          <w:bCs/>
          <w:sz w:val="22"/>
          <w:szCs w:val="22"/>
        </w:rPr>
        <w:t xml:space="preserve"> 2019 National Championships that can range from $5000 to $25,000. The specific funding a</w:t>
      </w:r>
      <w:r>
        <w:rPr>
          <w:rFonts w:ascii="Calibri" w:hAnsi="Calibri"/>
          <w:bCs/>
          <w:sz w:val="22"/>
          <w:szCs w:val="22"/>
        </w:rPr>
        <w:t xml:space="preserve">vailable would be determined once </w:t>
      </w:r>
      <w:r w:rsidR="007C7F74">
        <w:rPr>
          <w:rFonts w:ascii="Calibri" w:hAnsi="Calibri"/>
          <w:bCs/>
          <w:sz w:val="22"/>
          <w:szCs w:val="22"/>
        </w:rPr>
        <w:t xml:space="preserve">the location was approved. </w:t>
      </w:r>
    </w:p>
    <w:p w14:paraId="7FFF3EEE" w14:textId="77777777" w:rsidR="007C7F74" w:rsidRDefault="007C7F74" w:rsidP="00E35442">
      <w:pPr>
        <w:ind w:left="720"/>
        <w:rPr>
          <w:rFonts w:ascii="Calibri" w:hAnsi="Calibri"/>
          <w:bCs/>
          <w:sz w:val="22"/>
          <w:szCs w:val="22"/>
        </w:rPr>
      </w:pPr>
    </w:p>
    <w:p w14:paraId="670FBD92" w14:textId="306B4570" w:rsidR="007C7F74" w:rsidRDefault="007C7F74" w:rsidP="00E35442">
      <w:pPr>
        <w:ind w:left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Questions from the Board regarding Bonnyville included:</w:t>
      </w:r>
    </w:p>
    <w:p w14:paraId="75A4FE96" w14:textId="77777777" w:rsidR="006677DF" w:rsidRDefault="006677DF" w:rsidP="007C7F74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Nearest Airport</w:t>
      </w:r>
    </w:p>
    <w:p w14:paraId="61E8860B" w14:textId="55C7C185" w:rsidR="007C7F74" w:rsidRDefault="007C7F74" w:rsidP="006677DF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Edmonton International Airport is the closest airport. There is also a daily flight from Calgary to Bonnyville via Integra Air </w:t>
      </w:r>
    </w:p>
    <w:p w14:paraId="24C88F2C" w14:textId="77777777" w:rsidR="006677DF" w:rsidRDefault="007C7F74" w:rsidP="007C7F74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Sport Floor – what are the </w:t>
      </w:r>
      <w:r w:rsidR="006677DF">
        <w:rPr>
          <w:rFonts w:ascii="Calibri" w:hAnsi="Calibri"/>
          <w:bCs/>
          <w:sz w:val="22"/>
          <w:szCs w:val="22"/>
        </w:rPr>
        <w:t xml:space="preserve">dimensions of the sport floor </w:t>
      </w:r>
    </w:p>
    <w:p w14:paraId="1815DFAB" w14:textId="3D29553D" w:rsidR="007C7F74" w:rsidRDefault="007C7F74" w:rsidP="006677DF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University sized basketball court as per the hosting guidelines. Sport floor can come in rolled floor, tiles or wood sport floor but all options are available</w:t>
      </w:r>
    </w:p>
    <w:p w14:paraId="63B99CF7" w14:textId="77777777" w:rsidR="00843726" w:rsidRDefault="00594451" w:rsidP="007C7F74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Projected Costs – does this include pipe </w:t>
      </w:r>
      <w:r w:rsidR="00843726">
        <w:rPr>
          <w:rFonts w:ascii="Calibri" w:hAnsi="Calibri"/>
          <w:bCs/>
          <w:sz w:val="22"/>
          <w:szCs w:val="22"/>
        </w:rPr>
        <w:t xml:space="preserve">and drape, tables, chairs etc </w:t>
      </w:r>
    </w:p>
    <w:p w14:paraId="2A6FBBA7" w14:textId="2882FD55" w:rsidR="007C7F74" w:rsidRDefault="00843726" w:rsidP="00843726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</w:t>
      </w:r>
      <w:r w:rsidR="00594451">
        <w:rPr>
          <w:rFonts w:ascii="Calibri" w:hAnsi="Calibri"/>
          <w:bCs/>
          <w:sz w:val="22"/>
          <w:szCs w:val="22"/>
        </w:rPr>
        <w:t>he quote currently does not include these items but could be expected to be about $950</w:t>
      </w:r>
      <w:r w:rsidR="003D0A0D">
        <w:rPr>
          <w:rFonts w:ascii="Calibri" w:hAnsi="Calibri"/>
          <w:bCs/>
          <w:sz w:val="22"/>
          <w:szCs w:val="22"/>
        </w:rPr>
        <w:t xml:space="preserve"> </w:t>
      </w:r>
    </w:p>
    <w:p w14:paraId="38887B16" w14:textId="5094109F" w:rsidR="003D0A0D" w:rsidRDefault="00843726" w:rsidP="003D0A0D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The Board asked Autumn </w:t>
      </w:r>
      <w:r w:rsidR="00A92243">
        <w:rPr>
          <w:rFonts w:ascii="Calibri" w:hAnsi="Calibri"/>
          <w:bCs/>
          <w:sz w:val="22"/>
          <w:szCs w:val="22"/>
        </w:rPr>
        <w:t>to provide</w:t>
      </w:r>
      <w:r w:rsidR="003D0A0D">
        <w:rPr>
          <w:rFonts w:ascii="Calibri" w:hAnsi="Calibri"/>
          <w:bCs/>
          <w:sz w:val="22"/>
          <w:szCs w:val="22"/>
        </w:rPr>
        <w:t xml:space="preserve"> additional information on cost of piping and draping and table and chairs and skirts</w:t>
      </w:r>
    </w:p>
    <w:p w14:paraId="1BECC29B" w14:textId="77777777" w:rsidR="00843726" w:rsidRDefault="00843726" w:rsidP="003D0A0D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Sound system </w:t>
      </w:r>
    </w:p>
    <w:p w14:paraId="41461821" w14:textId="059D21CD" w:rsidR="003D0A0D" w:rsidRDefault="00843726" w:rsidP="00843726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</w:t>
      </w:r>
      <w:r w:rsidR="003D0A0D">
        <w:rPr>
          <w:rFonts w:ascii="Calibri" w:hAnsi="Calibri"/>
          <w:bCs/>
          <w:sz w:val="22"/>
          <w:szCs w:val="22"/>
        </w:rPr>
        <w:t>current sound system in the arena</w:t>
      </w:r>
      <w:r>
        <w:rPr>
          <w:rFonts w:ascii="Calibri" w:hAnsi="Calibri"/>
          <w:bCs/>
          <w:sz w:val="22"/>
          <w:szCs w:val="22"/>
        </w:rPr>
        <w:t xml:space="preserve"> would be used</w:t>
      </w:r>
    </w:p>
    <w:p w14:paraId="76978CCC" w14:textId="77777777" w:rsidR="00843726" w:rsidRDefault="00843726" w:rsidP="003D0A0D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Live Streaming </w:t>
      </w:r>
    </w:p>
    <w:p w14:paraId="673B1450" w14:textId="2BE70315" w:rsidR="00843726" w:rsidRDefault="00843726" w:rsidP="00843726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</w:t>
      </w:r>
      <w:r w:rsidR="003D0A0D">
        <w:rPr>
          <w:rFonts w:ascii="Calibri" w:hAnsi="Calibri"/>
          <w:bCs/>
          <w:sz w:val="22"/>
          <w:szCs w:val="22"/>
        </w:rPr>
        <w:t xml:space="preserve">onfirm if there is a </w:t>
      </w:r>
      <w:r w:rsidR="000B4968">
        <w:rPr>
          <w:rFonts w:ascii="Calibri" w:hAnsi="Calibri"/>
          <w:bCs/>
          <w:sz w:val="22"/>
          <w:szCs w:val="22"/>
        </w:rPr>
        <w:t>hard-line</w:t>
      </w:r>
      <w:r w:rsidR="003D0A0D">
        <w:rPr>
          <w:rFonts w:ascii="Calibri" w:hAnsi="Calibri"/>
          <w:bCs/>
          <w:sz w:val="22"/>
          <w:szCs w:val="22"/>
        </w:rPr>
        <w:t xml:space="preserve"> internet connection and if there is a cost associated </w:t>
      </w:r>
      <w:r>
        <w:rPr>
          <w:rFonts w:ascii="Calibri" w:hAnsi="Calibri"/>
          <w:bCs/>
          <w:sz w:val="22"/>
          <w:szCs w:val="22"/>
        </w:rPr>
        <w:t xml:space="preserve">with it </w:t>
      </w:r>
    </w:p>
    <w:p w14:paraId="02B26F43" w14:textId="3EF6C9DA" w:rsidR="003D0A0D" w:rsidRDefault="00843726" w:rsidP="00843726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Confirmed - </w:t>
      </w:r>
      <w:r w:rsidR="00F06DD1">
        <w:rPr>
          <w:rFonts w:ascii="Calibri" w:hAnsi="Calibri"/>
          <w:bCs/>
          <w:sz w:val="22"/>
          <w:szCs w:val="22"/>
        </w:rPr>
        <w:t xml:space="preserve">there is no cost associated with the live stream </w:t>
      </w:r>
    </w:p>
    <w:p w14:paraId="0E10FCEE" w14:textId="77777777" w:rsidR="000B4968" w:rsidRDefault="000B4968" w:rsidP="003D0A0D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Arena Glass</w:t>
      </w:r>
    </w:p>
    <w:p w14:paraId="759DD21B" w14:textId="76FBE0F8" w:rsidR="003D0A0D" w:rsidRDefault="000B4968" w:rsidP="000B4968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</w:t>
      </w:r>
      <w:r w:rsidR="003D0A0D">
        <w:rPr>
          <w:rFonts w:ascii="Calibri" w:hAnsi="Calibri"/>
          <w:bCs/>
          <w:sz w:val="22"/>
          <w:szCs w:val="22"/>
        </w:rPr>
        <w:t>his will be removed similar to what they do for the rodeo</w:t>
      </w:r>
    </w:p>
    <w:p w14:paraId="6E0C7ECD" w14:textId="77777777" w:rsidR="000B4968" w:rsidRDefault="000B4968" w:rsidP="003D0A0D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Hotels/Camping Facilities</w:t>
      </w:r>
    </w:p>
    <w:p w14:paraId="5D2A4A16" w14:textId="77777777" w:rsidR="000B4968" w:rsidRDefault="000B4968" w:rsidP="000B4968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R</w:t>
      </w:r>
      <w:r w:rsidR="003D0A0D">
        <w:rPr>
          <w:rFonts w:ascii="Calibri" w:hAnsi="Calibri"/>
          <w:bCs/>
          <w:sz w:val="22"/>
          <w:szCs w:val="22"/>
        </w:rPr>
        <w:t xml:space="preserve">easonably priced and breakfast is included </w:t>
      </w:r>
    </w:p>
    <w:p w14:paraId="7C19A946" w14:textId="77777777" w:rsidR="000B4968" w:rsidRDefault="000B4968" w:rsidP="000B4968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Restaurants </w:t>
      </w:r>
    </w:p>
    <w:p w14:paraId="410EE217" w14:textId="306DC983" w:rsidR="003D0A0D" w:rsidRPr="000B4968" w:rsidRDefault="000B4968" w:rsidP="000B4968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</w:t>
      </w:r>
      <w:r w:rsidR="003D0A0D" w:rsidRPr="000B4968">
        <w:rPr>
          <w:rFonts w:ascii="Calibri" w:hAnsi="Calibri"/>
          <w:bCs/>
          <w:sz w:val="22"/>
          <w:szCs w:val="22"/>
        </w:rPr>
        <w:t>here are restaurants within walking distance, food services within the arena, Sobey’s grocery store also within walking distance</w:t>
      </w:r>
    </w:p>
    <w:p w14:paraId="4E37A202" w14:textId="77777777" w:rsidR="000B4968" w:rsidRDefault="00F06DD1" w:rsidP="003D0A0D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</w:t>
      </w:r>
      <w:r w:rsidR="000B4968">
        <w:rPr>
          <w:rFonts w:ascii="Calibri" w:hAnsi="Calibri"/>
          <w:bCs/>
          <w:sz w:val="22"/>
          <w:szCs w:val="22"/>
        </w:rPr>
        <w:t xml:space="preserve">ussing within Bonnyville </w:t>
      </w:r>
    </w:p>
    <w:p w14:paraId="376D0491" w14:textId="64F10CEA" w:rsidR="00F06DD1" w:rsidRDefault="00D320DA" w:rsidP="000B4968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</w:t>
      </w:r>
      <w:r w:rsidR="00F06DD1">
        <w:rPr>
          <w:rFonts w:ascii="Calibri" w:hAnsi="Calibri"/>
          <w:bCs/>
          <w:sz w:val="22"/>
          <w:szCs w:val="22"/>
        </w:rPr>
        <w:t xml:space="preserve">here are many bussing companies within the community as well as the potential for rental vehicles being donated from local dealerships </w:t>
      </w:r>
    </w:p>
    <w:p w14:paraId="43FF7E0A" w14:textId="77777777" w:rsidR="00D320DA" w:rsidRDefault="00D320DA" w:rsidP="003D0A0D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Promoting the competition </w:t>
      </w:r>
    </w:p>
    <w:p w14:paraId="13F7CFFB" w14:textId="77777777" w:rsidR="00D320DA" w:rsidRDefault="00AF54A3" w:rsidP="00D320DA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Cold Lake has expressed interest in starting a team and the hope would be to have a legacy project to help drive this. </w:t>
      </w:r>
    </w:p>
    <w:p w14:paraId="6595CB28" w14:textId="77777777" w:rsidR="00D320DA" w:rsidRDefault="00AF54A3" w:rsidP="00D320DA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Moose lake is a very attractive spot for camping and the plan would be to promote the event within the</w:t>
      </w:r>
      <w:r w:rsidR="00D320DA">
        <w:rPr>
          <w:rFonts w:ascii="Calibri" w:hAnsi="Calibri"/>
          <w:bCs/>
          <w:sz w:val="22"/>
          <w:szCs w:val="22"/>
        </w:rPr>
        <w:t xml:space="preserve"> local media and social media </w:t>
      </w:r>
    </w:p>
    <w:p w14:paraId="2E0E3734" w14:textId="3E9FBA5D" w:rsidR="00AF54A3" w:rsidRDefault="00AF54A3" w:rsidP="00D320DA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Lake land connect (lakelandconnect.ca) is a web based media company that can help promote the event. </w:t>
      </w:r>
    </w:p>
    <w:p w14:paraId="4937B467" w14:textId="77777777" w:rsidR="00D320DA" w:rsidRDefault="00D320DA" w:rsidP="003D0A0D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Outside Vendors </w:t>
      </w:r>
    </w:p>
    <w:p w14:paraId="63499EEB" w14:textId="1E62E96A" w:rsidR="003F0E36" w:rsidRDefault="00D320DA" w:rsidP="00D320DA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</w:t>
      </w:r>
      <w:r w:rsidR="003F0E36">
        <w:rPr>
          <w:rFonts w:ascii="Calibri" w:hAnsi="Calibri"/>
          <w:bCs/>
          <w:sz w:val="22"/>
          <w:szCs w:val="22"/>
        </w:rPr>
        <w:t xml:space="preserve">undraising, rope providers, larger fundraising ideas at the events </w:t>
      </w:r>
    </w:p>
    <w:p w14:paraId="02A43367" w14:textId="77777777" w:rsidR="003F0E36" w:rsidRDefault="003F0E36" w:rsidP="003F0E36">
      <w:pPr>
        <w:rPr>
          <w:rFonts w:ascii="Calibri" w:hAnsi="Calibri"/>
          <w:bCs/>
          <w:sz w:val="22"/>
          <w:szCs w:val="22"/>
        </w:rPr>
      </w:pPr>
    </w:p>
    <w:p w14:paraId="7A8104D5" w14:textId="10268DD9" w:rsidR="003F0E36" w:rsidRDefault="003F0E36" w:rsidP="003F0E36">
      <w:pPr>
        <w:ind w:left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Leduc:</w:t>
      </w:r>
    </w:p>
    <w:p w14:paraId="03CA03F0" w14:textId="32865C89" w:rsidR="008425BB" w:rsidRDefault="00864FE6" w:rsidP="008425BB">
      <w:pPr>
        <w:ind w:left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Autumn </w:t>
      </w:r>
      <w:r w:rsidR="008425BB">
        <w:rPr>
          <w:rFonts w:ascii="Calibri" w:hAnsi="Calibri"/>
          <w:bCs/>
          <w:sz w:val="22"/>
          <w:szCs w:val="22"/>
        </w:rPr>
        <w:t>reviewed the proposal that was circulated prior to the meeting for the host location of</w:t>
      </w:r>
      <w:r w:rsidR="008425BB">
        <w:rPr>
          <w:rFonts w:ascii="Calibri" w:hAnsi="Calibri"/>
          <w:bCs/>
          <w:sz w:val="22"/>
          <w:szCs w:val="22"/>
        </w:rPr>
        <w:t xml:space="preserve"> Leduc, Alberta, Leduc Recreation Centre. </w:t>
      </w:r>
    </w:p>
    <w:p w14:paraId="6AD7A4CB" w14:textId="77777777" w:rsidR="00864FE6" w:rsidRDefault="00864FE6" w:rsidP="00864FE6">
      <w:pPr>
        <w:rPr>
          <w:rFonts w:ascii="Calibri" w:hAnsi="Calibri"/>
          <w:bCs/>
          <w:sz w:val="22"/>
          <w:szCs w:val="22"/>
        </w:rPr>
      </w:pPr>
    </w:p>
    <w:p w14:paraId="5B2F2DC9" w14:textId="1D6D889E" w:rsidR="00864FE6" w:rsidRDefault="00A62966" w:rsidP="00864FE6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>Questions from the Board regarding Leduc included:</w:t>
      </w:r>
    </w:p>
    <w:p w14:paraId="52F252A9" w14:textId="77777777" w:rsidR="00A62966" w:rsidRDefault="00A62966" w:rsidP="00864FE6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Ice Machine Use </w:t>
      </w:r>
    </w:p>
    <w:p w14:paraId="0863E565" w14:textId="77777777" w:rsidR="00A62966" w:rsidRDefault="00A62966" w:rsidP="00A62966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</w:t>
      </w:r>
      <w:r w:rsidR="00C65BF5">
        <w:rPr>
          <w:rFonts w:ascii="Calibri" w:hAnsi="Calibri"/>
          <w:bCs/>
          <w:sz w:val="22"/>
          <w:szCs w:val="22"/>
        </w:rPr>
        <w:t xml:space="preserve">here is a cost for the first aid room and the cost of using the </w:t>
      </w:r>
      <w:r>
        <w:rPr>
          <w:rFonts w:ascii="Calibri" w:hAnsi="Calibri"/>
          <w:bCs/>
          <w:sz w:val="22"/>
          <w:szCs w:val="22"/>
        </w:rPr>
        <w:t>ice machine within the facility</w:t>
      </w:r>
    </w:p>
    <w:p w14:paraId="3BFC56F4" w14:textId="5E9B89D8" w:rsidR="00864FE6" w:rsidRDefault="00A62966" w:rsidP="00A62966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</w:t>
      </w:r>
      <w:r w:rsidR="001F054A">
        <w:rPr>
          <w:rFonts w:ascii="Calibri" w:hAnsi="Calibri"/>
          <w:bCs/>
          <w:sz w:val="22"/>
          <w:szCs w:val="22"/>
        </w:rPr>
        <w:t>hat room is actually being used for First Aid</w:t>
      </w:r>
    </w:p>
    <w:p w14:paraId="192777C2" w14:textId="7CFA8F60" w:rsidR="001F054A" w:rsidRDefault="001F054A" w:rsidP="00A62966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Chairs was an additional $375</w:t>
      </w:r>
      <w:r w:rsidR="00C54FF6">
        <w:rPr>
          <w:rFonts w:ascii="Calibri" w:hAnsi="Calibri"/>
          <w:bCs/>
          <w:sz w:val="22"/>
          <w:szCs w:val="22"/>
        </w:rPr>
        <w:t xml:space="preserve"> is the cost for 500 chairs </w:t>
      </w:r>
      <w:r w:rsidR="00C54FF6" w:rsidRPr="00A62966">
        <w:rPr>
          <w:rFonts w:ascii="Calibri" w:hAnsi="Calibri"/>
          <w:bCs/>
          <w:sz w:val="22"/>
          <w:szCs w:val="22"/>
        </w:rPr>
        <w:t>(judges room, eating space, competition space)</w:t>
      </w:r>
    </w:p>
    <w:p w14:paraId="335B5D59" w14:textId="5318E264" w:rsidR="00A62966" w:rsidRPr="00A62966" w:rsidRDefault="00A62966" w:rsidP="00A62966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To be confirmed</w:t>
      </w:r>
    </w:p>
    <w:p w14:paraId="46E20A3D" w14:textId="4F69466A" w:rsidR="00C54FF6" w:rsidRDefault="00C54FF6" w:rsidP="00864FE6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Tables and chairs are also included as well as pipe and drape costs</w:t>
      </w:r>
    </w:p>
    <w:p w14:paraId="37519260" w14:textId="10974DA1" w:rsidR="00C54FF6" w:rsidRDefault="00C54FF6" w:rsidP="00C54FF6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Pipe and drape would be required to go across the two spaces</w:t>
      </w:r>
    </w:p>
    <w:p w14:paraId="14BF2CAC" w14:textId="721E545C" w:rsidR="00C54FF6" w:rsidRDefault="00C54FF6" w:rsidP="00C54FF6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Additional pipe and drape would be required for the competition floor </w:t>
      </w:r>
    </w:p>
    <w:p w14:paraId="5C8E44A9" w14:textId="064B42B3" w:rsidR="00644A69" w:rsidRDefault="00644A69" w:rsidP="00644A69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Food services within the facility will be open </w:t>
      </w:r>
    </w:p>
    <w:p w14:paraId="104A7EDC" w14:textId="0C649591" w:rsidR="00644A69" w:rsidRDefault="00644A69" w:rsidP="00644A69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There are no food services within walking distance</w:t>
      </w:r>
    </w:p>
    <w:p w14:paraId="14F16962" w14:textId="23DBAAAE" w:rsidR="00644A69" w:rsidRDefault="00644A69" w:rsidP="00644A69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But there are food services available within the city </w:t>
      </w:r>
    </w:p>
    <w:p w14:paraId="0B4538CC" w14:textId="7D756A97" w:rsidR="00A811FF" w:rsidRDefault="00A811FF" w:rsidP="00A811FF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Two grants are available </w:t>
      </w:r>
    </w:p>
    <w:p w14:paraId="57A9E4CE" w14:textId="5F90763C" w:rsidR="00A811FF" w:rsidRDefault="00A811FF" w:rsidP="00A811FF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Sport Tourism </w:t>
      </w:r>
    </w:p>
    <w:p w14:paraId="5430649B" w14:textId="692A2427" w:rsidR="00A811FF" w:rsidRDefault="00A811FF" w:rsidP="00A811FF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LRC Event Planning</w:t>
      </w:r>
    </w:p>
    <w:p w14:paraId="4414B32A" w14:textId="10B9DA77" w:rsidR="00A811FF" w:rsidRDefault="00A811FF" w:rsidP="00A811FF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Each worth approximately $5000</w:t>
      </w:r>
    </w:p>
    <w:p w14:paraId="549BEDA8" w14:textId="77777777" w:rsidR="00A62966" w:rsidRDefault="00A811FF" w:rsidP="00A811FF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Alberta Sport Connection grant </w:t>
      </w:r>
      <w:r w:rsidR="00A62966">
        <w:rPr>
          <w:rFonts w:ascii="Calibri" w:hAnsi="Calibri"/>
          <w:bCs/>
          <w:sz w:val="22"/>
          <w:szCs w:val="22"/>
        </w:rPr>
        <w:t>would be available to RSC</w:t>
      </w:r>
    </w:p>
    <w:p w14:paraId="1C8730FF" w14:textId="1F35E913" w:rsidR="00A811FF" w:rsidRDefault="00A62966" w:rsidP="00A62966">
      <w:pPr>
        <w:pStyle w:val="ListParagraph"/>
        <w:numPr>
          <w:ilvl w:val="1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G</w:t>
      </w:r>
      <w:r w:rsidR="00A811FF">
        <w:rPr>
          <w:rFonts w:ascii="Calibri" w:hAnsi="Calibri"/>
          <w:bCs/>
          <w:sz w:val="22"/>
          <w:szCs w:val="22"/>
        </w:rPr>
        <w:t>ive up to $10,000 for National competitions</w:t>
      </w:r>
    </w:p>
    <w:p w14:paraId="6C5FDB18" w14:textId="1C5CF7C0" w:rsidR="00A811FF" w:rsidRDefault="00A811FF" w:rsidP="00A811FF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There are certain grants which are only available to the PSO</w:t>
      </w:r>
    </w:p>
    <w:p w14:paraId="359938F2" w14:textId="522A7E98" w:rsidR="00A811FF" w:rsidRPr="00A811FF" w:rsidRDefault="00A811FF" w:rsidP="00A811FF">
      <w:pPr>
        <w:pStyle w:val="ListParagraph"/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Ministry of Tourism for Alberta also provides grants for hosting of the National Championships</w:t>
      </w:r>
    </w:p>
    <w:p w14:paraId="4A41192B" w14:textId="77777777" w:rsidR="00A811FF" w:rsidRPr="00A811FF" w:rsidRDefault="00A811FF" w:rsidP="00A811FF">
      <w:pPr>
        <w:rPr>
          <w:rFonts w:ascii="Calibri" w:hAnsi="Calibri"/>
          <w:bCs/>
          <w:sz w:val="22"/>
          <w:szCs w:val="22"/>
        </w:rPr>
      </w:pPr>
    </w:p>
    <w:p w14:paraId="74D7142A" w14:textId="268E4D82" w:rsidR="00C01B2C" w:rsidRDefault="00A811FF" w:rsidP="00A811FF">
      <w:pPr>
        <w:widowControl/>
        <w:suppressAutoHyphens w:val="0"/>
        <w:ind w:left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Olds</w:t>
      </w:r>
    </w:p>
    <w:p w14:paraId="7C74DCCF" w14:textId="1024067A" w:rsidR="00A62966" w:rsidRDefault="00A62966" w:rsidP="00A62966">
      <w:pPr>
        <w:ind w:left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Autumn </w:t>
      </w:r>
      <w:r>
        <w:rPr>
          <w:rFonts w:ascii="Calibri" w:hAnsi="Calibri"/>
          <w:bCs/>
          <w:sz w:val="22"/>
          <w:szCs w:val="22"/>
        </w:rPr>
        <w:t xml:space="preserve">reviewed her attempts to connect with the </w:t>
      </w:r>
      <w:r>
        <w:rPr>
          <w:rFonts w:ascii="Calibri" w:hAnsi="Calibri"/>
          <w:bCs/>
          <w:sz w:val="22"/>
          <w:szCs w:val="22"/>
        </w:rPr>
        <w:t xml:space="preserve">host location of </w:t>
      </w:r>
      <w:r>
        <w:rPr>
          <w:rFonts w:ascii="Calibri" w:hAnsi="Calibri"/>
          <w:bCs/>
          <w:sz w:val="22"/>
          <w:szCs w:val="22"/>
        </w:rPr>
        <w:t xml:space="preserve">Olds, Alberta, Olds College. </w:t>
      </w:r>
    </w:p>
    <w:p w14:paraId="131735BA" w14:textId="77777777" w:rsidR="00A62966" w:rsidRDefault="00A62966" w:rsidP="00A811FF">
      <w:pPr>
        <w:widowControl/>
        <w:suppressAutoHyphens w:val="0"/>
        <w:ind w:left="720"/>
        <w:rPr>
          <w:rFonts w:ascii="Calibri" w:hAnsi="Calibri"/>
          <w:b/>
          <w:bCs/>
          <w:sz w:val="22"/>
          <w:szCs w:val="22"/>
        </w:rPr>
      </w:pPr>
    </w:p>
    <w:p w14:paraId="43476F86" w14:textId="4BCA3B46" w:rsidR="00A811FF" w:rsidRDefault="00A811FF" w:rsidP="00A811FF">
      <w:pPr>
        <w:pStyle w:val="ListParagraph"/>
        <w:widowControl/>
        <w:numPr>
          <w:ilvl w:val="0"/>
          <w:numId w:val="9"/>
        </w:numPr>
        <w:suppressAutoHyphens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Olds College has been contacted (booking department) who indi</w:t>
      </w:r>
      <w:r w:rsidR="00A62966">
        <w:rPr>
          <w:rFonts w:ascii="Calibri" w:hAnsi="Calibri"/>
          <w:bCs/>
          <w:sz w:val="22"/>
          <w:szCs w:val="22"/>
        </w:rPr>
        <w:t xml:space="preserve">cated that they would respond </w:t>
      </w:r>
      <w:r>
        <w:rPr>
          <w:rFonts w:ascii="Calibri" w:hAnsi="Calibri"/>
          <w:bCs/>
          <w:sz w:val="22"/>
          <w:szCs w:val="22"/>
        </w:rPr>
        <w:t>via email and have been unreachable since that point</w:t>
      </w:r>
    </w:p>
    <w:p w14:paraId="53C3AD69" w14:textId="7A38EEE9" w:rsidR="00A811FF" w:rsidRDefault="00D2363A" w:rsidP="00A811FF">
      <w:pPr>
        <w:pStyle w:val="ListParagraph"/>
        <w:widowControl/>
        <w:numPr>
          <w:ilvl w:val="0"/>
          <w:numId w:val="9"/>
        </w:numPr>
        <w:suppressAutoHyphens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Deirdre was able to connect with an individual from Olds who indicated they would be open to hosting the event again</w:t>
      </w:r>
    </w:p>
    <w:p w14:paraId="0E8E0A97" w14:textId="7532595A" w:rsidR="00D2363A" w:rsidRDefault="00D2363A" w:rsidP="00A811FF">
      <w:pPr>
        <w:pStyle w:val="ListParagraph"/>
        <w:widowControl/>
        <w:numPr>
          <w:ilvl w:val="0"/>
          <w:numId w:val="9"/>
        </w:numPr>
        <w:suppressAutoHyphens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 facility rental would be $300 per day per gym = $900 per day for the facility which included tables and chairs</w:t>
      </w:r>
    </w:p>
    <w:p w14:paraId="12CAF692" w14:textId="0F61F690" w:rsidR="002A568B" w:rsidRDefault="002A568B" w:rsidP="00A811FF">
      <w:pPr>
        <w:pStyle w:val="ListParagraph"/>
        <w:widowControl/>
        <w:numPr>
          <w:ilvl w:val="0"/>
          <w:numId w:val="9"/>
        </w:numPr>
        <w:suppressAutoHyphens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There could be incorrect information provided from Olds since the conversation was so short</w:t>
      </w:r>
    </w:p>
    <w:p w14:paraId="316DA29E" w14:textId="77777777" w:rsidR="00C03A17" w:rsidRDefault="00C03A17" w:rsidP="00C03A17">
      <w:pPr>
        <w:widowControl/>
        <w:suppressAutoHyphens w:val="0"/>
        <w:ind w:left="720"/>
        <w:rPr>
          <w:rFonts w:ascii="Calibri" w:hAnsi="Calibri"/>
          <w:bCs/>
          <w:sz w:val="22"/>
          <w:szCs w:val="22"/>
        </w:rPr>
      </w:pPr>
    </w:p>
    <w:p w14:paraId="2850D3AF" w14:textId="692502A3" w:rsidR="00A62966" w:rsidRDefault="00A62966" w:rsidP="00C03A17">
      <w:pPr>
        <w:widowControl/>
        <w:suppressAutoHyphens w:val="0"/>
        <w:ind w:left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Additional discussion with Autumn took place and included the following items:</w:t>
      </w:r>
    </w:p>
    <w:p w14:paraId="0FA28716" w14:textId="77777777" w:rsidR="00A62966" w:rsidRDefault="00A62966" w:rsidP="00C03A17">
      <w:pPr>
        <w:widowControl/>
        <w:suppressAutoHyphens w:val="0"/>
        <w:ind w:left="720"/>
        <w:rPr>
          <w:rFonts w:ascii="Calibri" w:hAnsi="Calibri"/>
          <w:bCs/>
          <w:sz w:val="22"/>
          <w:szCs w:val="22"/>
        </w:rPr>
      </w:pPr>
    </w:p>
    <w:p w14:paraId="4D1491DD" w14:textId="3E6CBD08" w:rsidR="00A62966" w:rsidRPr="00A62966" w:rsidRDefault="006A0C85" w:rsidP="00A62966">
      <w:pPr>
        <w:pStyle w:val="ListParagraph"/>
        <w:widowControl/>
        <w:numPr>
          <w:ilvl w:val="0"/>
          <w:numId w:val="9"/>
        </w:numPr>
        <w:suppressAutoHyphens w:val="0"/>
        <w:rPr>
          <w:rFonts w:ascii="Calibri" w:hAnsi="Calibri"/>
          <w:bCs/>
          <w:sz w:val="22"/>
          <w:szCs w:val="22"/>
        </w:rPr>
      </w:pPr>
      <w:r w:rsidRPr="00A62966">
        <w:rPr>
          <w:rFonts w:ascii="Calibri" w:hAnsi="Calibri"/>
          <w:bCs/>
          <w:sz w:val="22"/>
          <w:szCs w:val="22"/>
        </w:rPr>
        <w:t>Is RSA more in f</w:t>
      </w:r>
      <w:r w:rsidR="00A62966">
        <w:rPr>
          <w:rFonts w:ascii="Calibri" w:hAnsi="Calibri"/>
          <w:bCs/>
          <w:sz w:val="22"/>
          <w:szCs w:val="22"/>
        </w:rPr>
        <w:t>avour of 1 location over another?</w:t>
      </w:r>
    </w:p>
    <w:p w14:paraId="52BBB4A5" w14:textId="77777777" w:rsidR="00A62966" w:rsidRDefault="006A0C85" w:rsidP="00A62966">
      <w:pPr>
        <w:pStyle w:val="ListParagraph"/>
        <w:widowControl/>
        <w:numPr>
          <w:ilvl w:val="1"/>
          <w:numId w:val="9"/>
        </w:numPr>
        <w:suppressAutoHyphens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Some board members were more in favour of </w:t>
      </w:r>
      <w:r w:rsidR="00A62966">
        <w:rPr>
          <w:rFonts w:ascii="Calibri" w:hAnsi="Calibri"/>
          <w:bCs/>
          <w:sz w:val="22"/>
          <w:szCs w:val="22"/>
        </w:rPr>
        <w:t>Leduc and some for Bonnyville</w:t>
      </w:r>
    </w:p>
    <w:p w14:paraId="6FAA75FA" w14:textId="30C08909" w:rsidR="006A0C85" w:rsidRDefault="00A62966" w:rsidP="00A62966">
      <w:pPr>
        <w:pStyle w:val="ListParagraph"/>
        <w:widowControl/>
        <w:numPr>
          <w:ilvl w:val="1"/>
          <w:numId w:val="9"/>
        </w:numPr>
        <w:suppressAutoHyphens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</w:t>
      </w:r>
      <w:r w:rsidR="006A0C85">
        <w:rPr>
          <w:rFonts w:ascii="Calibri" w:hAnsi="Calibri"/>
          <w:bCs/>
          <w:sz w:val="22"/>
          <w:szCs w:val="22"/>
        </w:rPr>
        <w:t>ut there was no vote for which one would be more preferred</w:t>
      </w:r>
    </w:p>
    <w:p w14:paraId="6555E11B" w14:textId="30A2F6D4" w:rsidR="00A62966" w:rsidRPr="00A62966" w:rsidRDefault="00A62966" w:rsidP="00A62966">
      <w:pPr>
        <w:pStyle w:val="ListParagraph"/>
        <w:widowControl/>
        <w:numPr>
          <w:ilvl w:val="0"/>
          <w:numId w:val="9"/>
        </w:numPr>
        <w:suppressAutoHyphens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What is the timeline for securing a venue?</w:t>
      </w:r>
    </w:p>
    <w:p w14:paraId="04FE11F6" w14:textId="77777777" w:rsidR="00A62966" w:rsidRDefault="001B640F" w:rsidP="00A62966">
      <w:pPr>
        <w:pStyle w:val="ListParagraph"/>
        <w:widowControl/>
        <w:numPr>
          <w:ilvl w:val="1"/>
          <w:numId w:val="9"/>
        </w:numPr>
        <w:suppressAutoHyphens w:val="0"/>
        <w:rPr>
          <w:rFonts w:ascii="Calibri" w:hAnsi="Calibri"/>
          <w:bCs/>
          <w:sz w:val="22"/>
          <w:szCs w:val="22"/>
        </w:rPr>
      </w:pPr>
      <w:r w:rsidRPr="00A62966">
        <w:rPr>
          <w:rFonts w:ascii="Calibri" w:hAnsi="Calibri"/>
          <w:bCs/>
          <w:sz w:val="22"/>
          <w:szCs w:val="22"/>
        </w:rPr>
        <w:t>Timeline for securing a location would b</w:t>
      </w:r>
      <w:r w:rsidR="00A62966">
        <w:rPr>
          <w:rFonts w:ascii="Calibri" w:hAnsi="Calibri"/>
          <w:bCs/>
          <w:sz w:val="22"/>
          <w:szCs w:val="22"/>
        </w:rPr>
        <w:t>e at the latest June 30, 2018</w:t>
      </w:r>
    </w:p>
    <w:p w14:paraId="539C3D9F" w14:textId="450E153F" w:rsidR="001B640F" w:rsidRPr="00A62966" w:rsidRDefault="00A62966" w:rsidP="00A62966">
      <w:pPr>
        <w:pStyle w:val="ListParagraph"/>
        <w:widowControl/>
        <w:numPr>
          <w:ilvl w:val="1"/>
          <w:numId w:val="9"/>
        </w:numPr>
        <w:suppressAutoHyphens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</w:t>
      </w:r>
      <w:r w:rsidR="001B640F" w:rsidRPr="00A62966">
        <w:rPr>
          <w:rFonts w:ascii="Calibri" w:hAnsi="Calibri"/>
          <w:bCs/>
          <w:sz w:val="22"/>
          <w:szCs w:val="22"/>
        </w:rPr>
        <w:t>est case scenario would be to have a final decision within two weeks</w:t>
      </w:r>
      <w:r>
        <w:rPr>
          <w:rFonts w:ascii="Calibri" w:hAnsi="Calibri"/>
          <w:bCs/>
          <w:sz w:val="22"/>
          <w:szCs w:val="22"/>
        </w:rPr>
        <w:t xml:space="preserve"> (by May 31, 2018)</w:t>
      </w:r>
    </w:p>
    <w:p w14:paraId="4D379351" w14:textId="77777777" w:rsidR="001B640F" w:rsidRDefault="001B640F" w:rsidP="001B640F">
      <w:pPr>
        <w:widowControl/>
        <w:suppressAutoHyphens w:val="0"/>
        <w:ind w:left="720"/>
        <w:rPr>
          <w:rFonts w:ascii="Calibri" w:hAnsi="Calibri"/>
          <w:bCs/>
          <w:sz w:val="22"/>
          <w:szCs w:val="22"/>
        </w:rPr>
      </w:pPr>
    </w:p>
    <w:p w14:paraId="4842D402" w14:textId="14EF9C23" w:rsidR="001B640F" w:rsidRPr="00A62966" w:rsidRDefault="00A62966" w:rsidP="00A62966">
      <w:pPr>
        <w:widowControl/>
        <w:suppressAutoHyphens w:val="0"/>
        <w:ind w:left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Autumn expressed some challenges in providing adequate information to the Board of Directors for consideration as c</w:t>
      </w:r>
      <w:r w:rsidR="001B640F" w:rsidRPr="00A62966">
        <w:rPr>
          <w:rFonts w:ascii="Calibri" w:hAnsi="Calibri"/>
          <w:bCs/>
          <w:sz w:val="22"/>
          <w:szCs w:val="22"/>
        </w:rPr>
        <w:t xml:space="preserve">lear and consistent hosting guidelines </w:t>
      </w:r>
      <w:r>
        <w:rPr>
          <w:rFonts w:ascii="Calibri" w:hAnsi="Calibri"/>
          <w:bCs/>
          <w:sz w:val="22"/>
          <w:szCs w:val="22"/>
        </w:rPr>
        <w:t>were not</w:t>
      </w:r>
      <w:r w:rsidR="001B640F" w:rsidRPr="00A62966">
        <w:rPr>
          <w:rFonts w:ascii="Calibri" w:hAnsi="Calibri"/>
          <w:bCs/>
          <w:sz w:val="22"/>
          <w:szCs w:val="22"/>
        </w:rPr>
        <w:t xml:space="preserve"> communicated</w:t>
      </w:r>
      <w:r>
        <w:rPr>
          <w:rFonts w:ascii="Calibri" w:hAnsi="Calibri"/>
          <w:bCs/>
          <w:sz w:val="22"/>
          <w:szCs w:val="22"/>
        </w:rPr>
        <w:t xml:space="preserve"> (e</w:t>
      </w:r>
      <w:r w:rsidR="001B640F" w:rsidRPr="00A62966">
        <w:rPr>
          <w:rFonts w:ascii="Calibri" w:hAnsi="Calibri"/>
          <w:bCs/>
          <w:sz w:val="22"/>
          <w:szCs w:val="22"/>
        </w:rPr>
        <w:t>x, tables, chair, pipe and drape</w:t>
      </w:r>
      <w:r>
        <w:rPr>
          <w:rFonts w:ascii="Calibri" w:hAnsi="Calibri"/>
          <w:bCs/>
          <w:sz w:val="22"/>
          <w:szCs w:val="22"/>
        </w:rPr>
        <w:t xml:space="preserve">). Autumn suggested from a host organizing committee perspective that a clear and concise document of the exact requirements for </w:t>
      </w:r>
      <w:r w:rsidR="00A92243">
        <w:rPr>
          <w:rFonts w:ascii="Calibri" w:hAnsi="Calibri"/>
          <w:bCs/>
          <w:sz w:val="22"/>
          <w:szCs w:val="22"/>
        </w:rPr>
        <w:t xml:space="preserve">the National Championships host location needs to be created. </w:t>
      </w:r>
    </w:p>
    <w:p w14:paraId="37911A4F" w14:textId="77777777" w:rsidR="00A95D62" w:rsidRDefault="00A95D62" w:rsidP="00A95D62">
      <w:pPr>
        <w:widowControl/>
        <w:suppressAutoHyphens w:val="0"/>
        <w:ind w:left="720"/>
        <w:rPr>
          <w:rFonts w:ascii="Calibri" w:hAnsi="Calibri"/>
          <w:bCs/>
          <w:sz w:val="22"/>
          <w:szCs w:val="22"/>
        </w:rPr>
      </w:pPr>
    </w:p>
    <w:p w14:paraId="288E03DC" w14:textId="71F12C63" w:rsidR="00A95D62" w:rsidRDefault="00A92243" w:rsidP="00A95D62">
      <w:pPr>
        <w:widowControl/>
        <w:suppressAutoHyphens w:val="0"/>
        <w:ind w:left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It was noted that, </w:t>
      </w:r>
      <w:r w:rsidR="00A95D62">
        <w:rPr>
          <w:rFonts w:ascii="Calibri" w:hAnsi="Calibri"/>
          <w:bCs/>
          <w:sz w:val="22"/>
          <w:szCs w:val="22"/>
        </w:rPr>
        <w:t xml:space="preserve">Rope Skipping Alberta has secured a summer student grant for 8 weeks for 30 hours per week </w:t>
      </w:r>
      <w:r>
        <w:rPr>
          <w:rFonts w:ascii="Calibri" w:hAnsi="Calibri"/>
          <w:bCs/>
          <w:sz w:val="22"/>
          <w:szCs w:val="22"/>
        </w:rPr>
        <w:t>for the position of Nationals Coordinator.</w:t>
      </w:r>
    </w:p>
    <w:p w14:paraId="3330CB3A" w14:textId="77777777" w:rsidR="00A92243" w:rsidRDefault="00A92243" w:rsidP="00A95D62">
      <w:pPr>
        <w:widowControl/>
        <w:suppressAutoHyphens w:val="0"/>
        <w:ind w:left="720"/>
        <w:rPr>
          <w:rFonts w:ascii="Calibri" w:hAnsi="Calibri"/>
          <w:bCs/>
          <w:sz w:val="22"/>
          <w:szCs w:val="22"/>
        </w:rPr>
      </w:pPr>
    </w:p>
    <w:p w14:paraId="4C40B445" w14:textId="6950A0E4" w:rsidR="00A92243" w:rsidRPr="00A92243" w:rsidRDefault="00A92243" w:rsidP="00A95D62">
      <w:pPr>
        <w:widowControl/>
        <w:suppressAutoHyphens w:val="0"/>
        <w:ind w:left="720"/>
        <w:rPr>
          <w:rFonts w:ascii="Calibri" w:hAnsi="Calibri"/>
          <w:bCs/>
          <w:i/>
          <w:sz w:val="22"/>
          <w:szCs w:val="22"/>
        </w:rPr>
      </w:pPr>
      <w:r w:rsidRPr="00A92243">
        <w:rPr>
          <w:rFonts w:ascii="Calibri" w:hAnsi="Calibri"/>
          <w:bCs/>
          <w:i/>
          <w:sz w:val="22"/>
          <w:szCs w:val="22"/>
        </w:rPr>
        <w:t xml:space="preserve">Autumn Nesdoly left the call. </w:t>
      </w:r>
    </w:p>
    <w:p w14:paraId="3B5FFD1E" w14:textId="77777777" w:rsidR="00C8207B" w:rsidRDefault="00C8207B" w:rsidP="00A95D62">
      <w:pPr>
        <w:widowControl/>
        <w:suppressAutoHyphens w:val="0"/>
        <w:ind w:left="720"/>
        <w:rPr>
          <w:rFonts w:ascii="Calibri" w:hAnsi="Calibri"/>
          <w:bCs/>
          <w:sz w:val="22"/>
          <w:szCs w:val="22"/>
        </w:rPr>
      </w:pPr>
    </w:p>
    <w:p w14:paraId="6C7E499A" w14:textId="55394543" w:rsidR="00C8207B" w:rsidRPr="00A92243" w:rsidRDefault="00C8207B" w:rsidP="00A95D62">
      <w:pPr>
        <w:widowControl/>
        <w:suppressAutoHyphens w:val="0"/>
        <w:ind w:left="720"/>
        <w:rPr>
          <w:rFonts w:ascii="Calibri" w:hAnsi="Calibri"/>
          <w:b/>
          <w:bCs/>
          <w:sz w:val="22"/>
          <w:szCs w:val="22"/>
        </w:rPr>
      </w:pPr>
      <w:r w:rsidRPr="00A92243">
        <w:rPr>
          <w:rFonts w:ascii="Calibri" w:hAnsi="Calibri"/>
          <w:b/>
          <w:bCs/>
          <w:sz w:val="22"/>
          <w:szCs w:val="22"/>
        </w:rPr>
        <w:t>Board Discussion</w:t>
      </w:r>
      <w:r w:rsidR="00A92243">
        <w:rPr>
          <w:rFonts w:ascii="Calibri" w:hAnsi="Calibri"/>
          <w:b/>
          <w:bCs/>
          <w:sz w:val="22"/>
          <w:szCs w:val="22"/>
        </w:rPr>
        <w:t xml:space="preserve"> regarding the 2019 National Championships host location bids</w:t>
      </w:r>
      <w:r w:rsidRPr="00A92243">
        <w:rPr>
          <w:rFonts w:ascii="Calibri" w:hAnsi="Calibri"/>
          <w:b/>
          <w:bCs/>
          <w:sz w:val="22"/>
          <w:szCs w:val="22"/>
        </w:rPr>
        <w:t>:</w:t>
      </w:r>
    </w:p>
    <w:p w14:paraId="7439C4A2" w14:textId="1AA09DC4" w:rsidR="00C8207B" w:rsidRDefault="00A92243" w:rsidP="00C8207B">
      <w:pPr>
        <w:pStyle w:val="ListParagraph"/>
        <w:widowControl/>
        <w:numPr>
          <w:ilvl w:val="0"/>
          <w:numId w:val="9"/>
        </w:numPr>
        <w:suppressAutoHyphens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It was agreed that the RSC Board would like to see a complete proposal</w:t>
      </w:r>
      <w:r w:rsidR="00F24C02">
        <w:rPr>
          <w:rFonts w:ascii="Calibri" w:hAnsi="Calibri"/>
          <w:bCs/>
          <w:sz w:val="22"/>
          <w:szCs w:val="22"/>
        </w:rPr>
        <w:t xml:space="preserve"> from Olds prior to making a f</w:t>
      </w:r>
      <w:r w:rsidR="0090278A">
        <w:rPr>
          <w:rFonts w:ascii="Calibri" w:hAnsi="Calibri"/>
          <w:bCs/>
          <w:sz w:val="22"/>
          <w:szCs w:val="22"/>
        </w:rPr>
        <w:t xml:space="preserve">inal decision on the location </w:t>
      </w:r>
    </w:p>
    <w:p w14:paraId="618B326D" w14:textId="6A25AAB0" w:rsidR="0090278A" w:rsidRDefault="0090278A" w:rsidP="00C8207B">
      <w:pPr>
        <w:pStyle w:val="ListParagraph"/>
        <w:widowControl/>
        <w:numPr>
          <w:ilvl w:val="0"/>
          <w:numId w:val="9"/>
        </w:numPr>
        <w:suppressAutoHyphens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 costs associated with eac</w:t>
      </w:r>
      <w:r w:rsidR="00A92243">
        <w:rPr>
          <w:rFonts w:ascii="Calibri" w:hAnsi="Calibri"/>
          <w:bCs/>
          <w:sz w:val="22"/>
          <w:szCs w:val="22"/>
        </w:rPr>
        <w:t xml:space="preserve">h location is higher than past National Championships </w:t>
      </w:r>
    </w:p>
    <w:p w14:paraId="66A85F26" w14:textId="7998EE65" w:rsidR="0090278A" w:rsidRDefault="0090278A" w:rsidP="0090278A">
      <w:pPr>
        <w:pStyle w:val="ListParagraph"/>
        <w:widowControl/>
        <w:numPr>
          <w:ilvl w:val="1"/>
          <w:numId w:val="9"/>
        </w:numPr>
        <w:suppressAutoHyphens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average complete cost of </w:t>
      </w:r>
      <w:r w:rsidR="00A92243">
        <w:rPr>
          <w:rFonts w:ascii="Calibri" w:hAnsi="Calibri"/>
          <w:bCs/>
          <w:sz w:val="22"/>
          <w:szCs w:val="22"/>
        </w:rPr>
        <w:t>hosting a National Championship has historically been approximately</w:t>
      </w:r>
      <w:r>
        <w:rPr>
          <w:rFonts w:ascii="Calibri" w:hAnsi="Calibri"/>
          <w:bCs/>
          <w:sz w:val="22"/>
          <w:szCs w:val="22"/>
        </w:rPr>
        <w:t xml:space="preserve"> $30,000</w:t>
      </w:r>
    </w:p>
    <w:p w14:paraId="64572BA4" w14:textId="1111BF69" w:rsidR="0090278A" w:rsidRDefault="006177E7" w:rsidP="0090278A">
      <w:pPr>
        <w:pStyle w:val="ListParagraph"/>
        <w:widowControl/>
        <w:numPr>
          <w:ilvl w:val="0"/>
          <w:numId w:val="9"/>
        </w:numPr>
        <w:suppressAutoHyphens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Concerns regarding the look and feel of the town of Bonnyville</w:t>
      </w:r>
      <w:r w:rsidR="00A92243">
        <w:rPr>
          <w:rFonts w:ascii="Calibri" w:hAnsi="Calibri"/>
          <w:bCs/>
          <w:sz w:val="22"/>
          <w:szCs w:val="22"/>
        </w:rPr>
        <w:t xml:space="preserve"> </w:t>
      </w:r>
    </w:p>
    <w:p w14:paraId="7AFE83C3" w14:textId="0D4520F8" w:rsidR="00A92243" w:rsidRDefault="00A92243" w:rsidP="00A92243">
      <w:pPr>
        <w:pStyle w:val="ListParagraph"/>
        <w:widowControl/>
        <w:numPr>
          <w:ilvl w:val="1"/>
          <w:numId w:val="9"/>
        </w:numPr>
        <w:suppressAutoHyphens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Will the facility be too large for then number of athletes and spectators in attendane</w:t>
      </w:r>
    </w:p>
    <w:p w14:paraId="5093C86A" w14:textId="4D95CDDA" w:rsidR="00E61289" w:rsidRDefault="00E61289" w:rsidP="0090278A">
      <w:pPr>
        <w:pStyle w:val="ListParagraph"/>
        <w:widowControl/>
        <w:numPr>
          <w:ilvl w:val="0"/>
          <w:numId w:val="9"/>
        </w:numPr>
        <w:suppressAutoHyphens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Bonnyville has the most community support and the potential for financial support from the community </w:t>
      </w:r>
    </w:p>
    <w:p w14:paraId="507C5A02" w14:textId="77777777" w:rsidR="00E61289" w:rsidRDefault="00E61289" w:rsidP="00E61289">
      <w:pPr>
        <w:widowControl/>
        <w:suppressAutoHyphens w:val="0"/>
        <w:ind w:left="720"/>
        <w:rPr>
          <w:rFonts w:ascii="Calibri" w:hAnsi="Calibri"/>
          <w:bCs/>
          <w:sz w:val="22"/>
          <w:szCs w:val="22"/>
        </w:rPr>
      </w:pPr>
    </w:p>
    <w:p w14:paraId="4E28A852" w14:textId="35B7E9F0" w:rsidR="00E61289" w:rsidRPr="00E61289" w:rsidRDefault="00A92243" w:rsidP="00E61289">
      <w:pPr>
        <w:widowControl/>
        <w:suppressAutoHyphens w:val="0"/>
        <w:ind w:left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Take Away:</w:t>
      </w:r>
    </w:p>
    <w:p w14:paraId="2C68B6C8" w14:textId="0FA657A6" w:rsidR="00557015" w:rsidRPr="00E61289" w:rsidRDefault="00E61289" w:rsidP="00A92243">
      <w:pPr>
        <w:widowControl/>
        <w:suppressAutoHyphens w:val="0"/>
        <w:ind w:left="720"/>
        <w:rPr>
          <w:rFonts w:ascii="Calibri" w:hAnsi="Calibri"/>
          <w:bCs/>
          <w:sz w:val="22"/>
          <w:szCs w:val="22"/>
        </w:rPr>
      </w:pPr>
      <w:r w:rsidRPr="00E61289">
        <w:rPr>
          <w:rFonts w:ascii="Calibri" w:hAnsi="Calibri"/>
          <w:bCs/>
          <w:sz w:val="22"/>
          <w:szCs w:val="22"/>
        </w:rPr>
        <w:t>RSC would like to see a complete</w:t>
      </w:r>
      <w:r w:rsidR="00A92243">
        <w:rPr>
          <w:rFonts w:ascii="Calibri" w:hAnsi="Calibri"/>
          <w:bCs/>
          <w:sz w:val="22"/>
          <w:szCs w:val="22"/>
        </w:rPr>
        <w:t xml:space="preserve"> proposal from Olds College</w:t>
      </w:r>
      <w:r w:rsidRPr="00E61289">
        <w:rPr>
          <w:rFonts w:ascii="Calibri" w:hAnsi="Calibri"/>
          <w:bCs/>
          <w:sz w:val="22"/>
          <w:szCs w:val="22"/>
        </w:rPr>
        <w:t xml:space="preserve"> and will move forward with a decision pending the propos</w:t>
      </w:r>
      <w:r>
        <w:rPr>
          <w:rFonts w:ascii="Calibri" w:hAnsi="Calibri"/>
          <w:bCs/>
          <w:sz w:val="22"/>
          <w:szCs w:val="22"/>
        </w:rPr>
        <w:t xml:space="preserve">al </w:t>
      </w:r>
      <w:r w:rsidR="00A92243">
        <w:rPr>
          <w:rFonts w:ascii="Calibri" w:hAnsi="Calibri"/>
          <w:bCs/>
          <w:sz w:val="22"/>
          <w:szCs w:val="22"/>
        </w:rPr>
        <w:t xml:space="preserve">submission. It is anticipated that the </w:t>
      </w:r>
      <w:r w:rsidR="00E63ED4">
        <w:rPr>
          <w:rFonts w:ascii="Calibri" w:hAnsi="Calibri"/>
          <w:bCs/>
          <w:sz w:val="22"/>
          <w:szCs w:val="22"/>
        </w:rPr>
        <w:t xml:space="preserve">2019 </w:t>
      </w:r>
      <w:r w:rsidR="00A92243">
        <w:rPr>
          <w:rFonts w:ascii="Calibri" w:hAnsi="Calibri"/>
          <w:bCs/>
          <w:sz w:val="22"/>
          <w:szCs w:val="22"/>
        </w:rPr>
        <w:t xml:space="preserve">National Championships, </w:t>
      </w:r>
      <w:r w:rsidR="00E63ED4">
        <w:rPr>
          <w:rFonts w:ascii="Calibri" w:hAnsi="Calibri"/>
          <w:bCs/>
          <w:sz w:val="22"/>
          <w:szCs w:val="22"/>
        </w:rPr>
        <w:t xml:space="preserve">will be the most sensitive year for registrations given the fact </w:t>
      </w:r>
      <w:r w:rsidR="00A92243">
        <w:rPr>
          <w:rFonts w:ascii="Calibri" w:hAnsi="Calibri"/>
          <w:bCs/>
          <w:sz w:val="22"/>
          <w:szCs w:val="22"/>
        </w:rPr>
        <w:t>that is it the final World Jump Rope (WJR) year. It was discussed that there is a potential for some clubs to opt to forgo attending Nationals to be able to attend WJR. Historically, facility cost have averaged around $12,000 - $13,000 for the f</w:t>
      </w:r>
      <w:r w:rsidR="00557015">
        <w:rPr>
          <w:rFonts w:ascii="Calibri" w:hAnsi="Calibri"/>
          <w:bCs/>
          <w:sz w:val="22"/>
          <w:szCs w:val="22"/>
        </w:rPr>
        <w:t xml:space="preserve">acility, tables, chairs, pipe and drape, live </w:t>
      </w:r>
      <w:r w:rsidR="00A92243">
        <w:rPr>
          <w:rFonts w:ascii="Calibri" w:hAnsi="Calibri"/>
          <w:bCs/>
          <w:sz w:val="22"/>
          <w:szCs w:val="22"/>
        </w:rPr>
        <w:t xml:space="preserve">streaming ability, table skirts. </w:t>
      </w:r>
    </w:p>
    <w:p w14:paraId="7D8B63C3" w14:textId="1A87B245" w:rsidR="006A0C85" w:rsidRPr="002A568B" w:rsidRDefault="006A0C85" w:rsidP="002A568B">
      <w:pPr>
        <w:widowControl/>
        <w:suppressAutoHyphens w:val="0"/>
        <w:ind w:left="720"/>
        <w:rPr>
          <w:rFonts w:ascii="Calibri" w:hAnsi="Calibri"/>
          <w:bCs/>
          <w:sz w:val="22"/>
          <w:szCs w:val="22"/>
        </w:rPr>
      </w:pPr>
    </w:p>
    <w:p w14:paraId="7A2D96E0" w14:textId="77777777" w:rsidR="00C01B2C" w:rsidRPr="00DC17D6" w:rsidRDefault="00C01B2C" w:rsidP="00C01B2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Old Business</w:t>
      </w:r>
    </w:p>
    <w:p w14:paraId="420206E3" w14:textId="77777777" w:rsidR="00C01B2C" w:rsidRDefault="00C01B2C" w:rsidP="00C01B2C">
      <w:pPr>
        <w:ind w:left="709"/>
        <w:rPr>
          <w:rFonts w:ascii="Calibri" w:hAnsi="Calibri"/>
          <w:sz w:val="22"/>
          <w:szCs w:val="22"/>
        </w:rPr>
      </w:pPr>
    </w:p>
    <w:p w14:paraId="62CF0183" w14:textId="13D34695" w:rsidR="00C01B2C" w:rsidRPr="00977DBC" w:rsidRDefault="00C01B2C" w:rsidP="00C01B2C">
      <w:pPr>
        <w:ind w:left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13.1</w:t>
      </w:r>
      <w:r>
        <w:rPr>
          <w:rFonts w:ascii="Calibri" w:hAnsi="Calibri"/>
          <w:b/>
          <w:bCs/>
          <w:sz w:val="22"/>
          <w:szCs w:val="22"/>
        </w:rPr>
        <w:tab/>
        <w:t xml:space="preserve">Tasks from </w:t>
      </w:r>
      <w:r w:rsidR="00911DE8">
        <w:rPr>
          <w:rFonts w:ascii="Calibri" w:hAnsi="Calibri"/>
          <w:b/>
          <w:bCs/>
          <w:sz w:val="22"/>
          <w:szCs w:val="22"/>
        </w:rPr>
        <w:t>Previous</w:t>
      </w:r>
      <w:r>
        <w:rPr>
          <w:rFonts w:ascii="Calibri" w:hAnsi="Calibri"/>
          <w:b/>
          <w:bCs/>
          <w:sz w:val="22"/>
          <w:szCs w:val="22"/>
        </w:rPr>
        <w:t xml:space="preserve"> Board Meeting</w:t>
      </w:r>
      <w:r w:rsidR="00911DE8">
        <w:rPr>
          <w:rFonts w:ascii="Calibri" w:hAnsi="Calibri"/>
          <w:b/>
          <w:bCs/>
          <w:sz w:val="22"/>
          <w:szCs w:val="22"/>
        </w:rPr>
        <w:t>s</w:t>
      </w:r>
    </w:p>
    <w:p w14:paraId="3A79F0A2" w14:textId="77777777" w:rsidR="00C01B2C" w:rsidRDefault="00C01B2C" w:rsidP="00C01B2C">
      <w:pPr>
        <w:ind w:left="720"/>
      </w:pPr>
    </w:p>
    <w:p w14:paraId="0D4840FB" w14:textId="77D169E4" w:rsidR="00EA4D44" w:rsidRDefault="00EA4D44" w:rsidP="00CC299F">
      <w:pPr>
        <w:ind w:left="72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April 2018 Board Meeting</w:t>
      </w:r>
    </w:p>
    <w:p w14:paraId="27F186E9" w14:textId="77777777" w:rsidR="00EA4D44" w:rsidRDefault="00EA4D44" w:rsidP="00CC299F">
      <w:pPr>
        <w:ind w:left="720"/>
        <w:rPr>
          <w:rFonts w:ascii="Calibri" w:hAnsi="Calibri"/>
          <w:b/>
          <w:bCs/>
          <w:sz w:val="22"/>
          <w:szCs w:val="22"/>
          <w:u w:val="single"/>
        </w:rPr>
      </w:pPr>
    </w:p>
    <w:p w14:paraId="010A2EA7" w14:textId="77777777" w:rsidR="00EA4D44" w:rsidRDefault="00EA4D44" w:rsidP="00EA4D44">
      <w:pPr>
        <w:ind w:left="360" w:firstLine="360"/>
        <w:rPr>
          <w:rFonts w:ascii="Calibri" w:hAnsi="Calibri"/>
          <w:bCs/>
          <w:sz w:val="22"/>
          <w:szCs w:val="22"/>
        </w:rPr>
      </w:pPr>
      <w:r w:rsidRPr="00A16714">
        <w:rPr>
          <w:rFonts w:ascii="Calibri" w:hAnsi="Calibri"/>
          <w:b/>
          <w:bCs/>
          <w:sz w:val="22"/>
          <w:szCs w:val="22"/>
        </w:rPr>
        <w:t>TASK:</w:t>
      </w:r>
      <w:r>
        <w:rPr>
          <w:rFonts w:ascii="Calibri" w:hAnsi="Calibri"/>
          <w:bCs/>
          <w:sz w:val="22"/>
          <w:szCs w:val="22"/>
        </w:rPr>
        <w:t xml:space="preserve"> Sam to send sizes of Team Canada shirts to Deirdre to be ordered for Team Canada athletes.  </w:t>
      </w:r>
    </w:p>
    <w:p w14:paraId="7EAC7BC1" w14:textId="77777777" w:rsidR="00EA4D44" w:rsidRDefault="00EA4D44" w:rsidP="00EA4D44">
      <w:pPr>
        <w:ind w:left="360"/>
        <w:rPr>
          <w:rFonts w:ascii="Calibri" w:hAnsi="Calibri"/>
          <w:bCs/>
          <w:sz w:val="22"/>
          <w:szCs w:val="22"/>
        </w:rPr>
      </w:pPr>
    </w:p>
    <w:p w14:paraId="3A149912" w14:textId="07AF5B28" w:rsidR="00EA4D44" w:rsidRPr="00DF5977" w:rsidRDefault="00EA4D44" w:rsidP="00DF5977">
      <w:pPr>
        <w:ind w:left="720"/>
        <w:rPr>
          <w:rFonts w:ascii="Calibri" w:hAnsi="Calibri"/>
          <w:b/>
          <w:bCs/>
          <w:sz w:val="22"/>
          <w:szCs w:val="22"/>
        </w:rPr>
      </w:pPr>
      <w:r w:rsidRPr="0069751B">
        <w:rPr>
          <w:rFonts w:ascii="Calibri" w:hAnsi="Calibri"/>
          <w:b/>
          <w:bCs/>
          <w:sz w:val="22"/>
          <w:szCs w:val="22"/>
        </w:rPr>
        <w:t>TASK:</w:t>
      </w:r>
      <w:r>
        <w:rPr>
          <w:rFonts w:ascii="Calibri" w:hAnsi="Calibri"/>
          <w:bCs/>
          <w:sz w:val="22"/>
          <w:szCs w:val="22"/>
        </w:rPr>
        <w:t xml:space="preserve"> Erin to contact Rope Skipping Alberta regarding the photographer from Alberta. </w:t>
      </w:r>
      <w:r w:rsidR="00DF5977">
        <w:rPr>
          <w:rFonts w:ascii="Calibri" w:hAnsi="Calibri"/>
          <w:b/>
          <w:bCs/>
          <w:sz w:val="22"/>
          <w:szCs w:val="22"/>
        </w:rPr>
        <w:t>– COMPLETED (Individual unavailable)</w:t>
      </w:r>
    </w:p>
    <w:p w14:paraId="43411397" w14:textId="77777777" w:rsidR="00EA4D44" w:rsidRDefault="00EA4D44" w:rsidP="00EA4D44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</w:p>
    <w:p w14:paraId="32996FB5" w14:textId="66577BA9" w:rsidR="00EA4D44" w:rsidRPr="00DF5977" w:rsidRDefault="00EA4D44" w:rsidP="00EA4D44">
      <w:pPr>
        <w:ind w:left="720"/>
        <w:rPr>
          <w:rFonts w:ascii="Calibri" w:hAnsi="Calibri"/>
          <w:b/>
          <w:bCs/>
          <w:sz w:val="22"/>
          <w:szCs w:val="22"/>
        </w:rPr>
      </w:pPr>
      <w:r w:rsidRPr="00C8140E">
        <w:rPr>
          <w:rFonts w:ascii="Calibri" w:hAnsi="Calibri"/>
          <w:b/>
          <w:bCs/>
          <w:sz w:val="22"/>
          <w:szCs w:val="22"/>
        </w:rPr>
        <w:t>TASK:</w:t>
      </w:r>
      <w:r>
        <w:rPr>
          <w:rFonts w:ascii="Calibri" w:hAnsi="Calibri"/>
          <w:bCs/>
          <w:sz w:val="22"/>
          <w:szCs w:val="22"/>
        </w:rPr>
        <w:t xml:space="preserve"> Mary to contact Anita with a request to coordinate the individuals who will determine the</w:t>
      </w:r>
      <w:r w:rsidR="00DF5977">
        <w:rPr>
          <w:rFonts w:ascii="Calibri" w:hAnsi="Calibri"/>
          <w:bCs/>
          <w:sz w:val="22"/>
          <w:szCs w:val="22"/>
        </w:rPr>
        <w:t xml:space="preserve"> Sportsmanship Award recipient.</w:t>
      </w:r>
      <w:r w:rsidR="00DF5977" w:rsidRPr="00DF5977">
        <w:rPr>
          <w:rFonts w:ascii="Calibri" w:hAnsi="Calibri"/>
          <w:b/>
          <w:bCs/>
          <w:sz w:val="22"/>
          <w:szCs w:val="22"/>
        </w:rPr>
        <w:t xml:space="preserve"> </w:t>
      </w:r>
      <w:r w:rsidR="00DF5977">
        <w:rPr>
          <w:rFonts w:ascii="Calibri" w:hAnsi="Calibri"/>
          <w:b/>
          <w:bCs/>
          <w:sz w:val="22"/>
          <w:szCs w:val="22"/>
        </w:rPr>
        <w:t>– COMPLETED</w:t>
      </w:r>
    </w:p>
    <w:p w14:paraId="00CF2C0D" w14:textId="77777777" w:rsidR="00DF5977" w:rsidRDefault="00DF5977" w:rsidP="00EA4D44">
      <w:pPr>
        <w:ind w:left="720"/>
        <w:rPr>
          <w:rFonts w:ascii="Calibri" w:hAnsi="Calibri"/>
          <w:bCs/>
          <w:sz w:val="22"/>
          <w:szCs w:val="22"/>
        </w:rPr>
      </w:pPr>
    </w:p>
    <w:p w14:paraId="042AE77C" w14:textId="452FFD6D" w:rsidR="00DF5977" w:rsidRPr="00112B37" w:rsidRDefault="00DF5977" w:rsidP="00DF5977">
      <w:pPr>
        <w:ind w:left="720"/>
        <w:rPr>
          <w:rFonts w:ascii="Calibri" w:hAnsi="Calibri"/>
          <w:bCs/>
          <w:sz w:val="22"/>
          <w:szCs w:val="22"/>
        </w:rPr>
      </w:pPr>
      <w:r w:rsidRPr="00ED7B19">
        <w:rPr>
          <w:rFonts w:ascii="Calibri" w:hAnsi="Calibri"/>
          <w:b/>
          <w:bCs/>
          <w:sz w:val="22"/>
          <w:szCs w:val="22"/>
        </w:rPr>
        <w:t>TASK:</w:t>
      </w:r>
      <w:r>
        <w:rPr>
          <w:rFonts w:ascii="Calibri" w:hAnsi="Calibri"/>
          <w:bCs/>
          <w:sz w:val="22"/>
          <w:szCs w:val="22"/>
        </w:rPr>
        <w:t xml:space="preserve"> Erin to email Rope Skipping Alberta regarding clubs and coaching standards within RSC clubs. </w:t>
      </w:r>
      <w:r>
        <w:rPr>
          <w:rFonts w:ascii="Calibri" w:hAnsi="Calibri"/>
          <w:b/>
          <w:bCs/>
          <w:sz w:val="22"/>
          <w:szCs w:val="22"/>
        </w:rPr>
        <w:t>– COMPLETED</w:t>
      </w:r>
    </w:p>
    <w:p w14:paraId="0BD4B2CF" w14:textId="77777777" w:rsidR="00DF5977" w:rsidRDefault="00DF5977" w:rsidP="00DF5977">
      <w:pPr>
        <w:rPr>
          <w:rFonts w:ascii="Calibri" w:hAnsi="Calibri"/>
          <w:bCs/>
          <w:sz w:val="22"/>
          <w:szCs w:val="22"/>
        </w:rPr>
      </w:pPr>
    </w:p>
    <w:p w14:paraId="166EFC46" w14:textId="5D1A222D" w:rsidR="00DF5977" w:rsidRDefault="00DF5977" w:rsidP="00DF5977">
      <w:pPr>
        <w:ind w:left="720"/>
        <w:rPr>
          <w:rFonts w:ascii="Calibri" w:hAnsi="Calibri"/>
          <w:bCs/>
          <w:sz w:val="22"/>
          <w:szCs w:val="22"/>
        </w:rPr>
      </w:pPr>
      <w:r w:rsidRPr="009414D6">
        <w:rPr>
          <w:rFonts w:ascii="Calibri" w:hAnsi="Calibri"/>
          <w:b/>
          <w:bCs/>
          <w:sz w:val="22"/>
          <w:szCs w:val="22"/>
        </w:rPr>
        <w:t>TASK:</w:t>
      </w:r>
      <w:r>
        <w:rPr>
          <w:rFonts w:ascii="Calibri" w:hAnsi="Calibri"/>
          <w:bCs/>
          <w:sz w:val="22"/>
          <w:szCs w:val="22"/>
        </w:rPr>
        <w:t xml:space="preserve"> Erin to draft communication to be sent to Rope Skipping Alberta for the Board of Directors to review and then send the communication to RSA. </w:t>
      </w:r>
      <w:r>
        <w:rPr>
          <w:rFonts w:ascii="Calibri" w:hAnsi="Calibri"/>
          <w:b/>
          <w:bCs/>
          <w:sz w:val="22"/>
          <w:szCs w:val="22"/>
        </w:rPr>
        <w:t>– COMPLETED</w:t>
      </w:r>
    </w:p>
    <w:p w14:paraId="4FB58AED" w14:textId="77777777" w:rsidR="008778EC" w:rsidRDefault="008778EC" w:rsidP="00E56A6C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2FD3E41D" w14:textId="0461B935" w:rsidR="00CC299F" w:rsidRPr="00E56A6C" w:rsidRDefault="00CC299F" w:rsidP="00E56A6C">
      <w:pPr>
        <w:ind w:left="720"/>
        <w:rPr>
          <w:rFonts w:ascii="Calibri" w:hAnsi="Calibri"/>
          <w:b/>
          <w:bCs/>
          <w:sz w:val="22"/>
          <w:szCs w:val="22"/>
          <w:u w:val="single"/>
        </w:rPr>
      </w:pPr>
      <w:r w:rsidRPr="00CC299F">
        <w:rPr>
          <w:rFonts w:ascii="Calibri" w:hAnsi="Calibri"/>
          <w:b/>
          <w:bCs/>
          <w:sz w:val="22"/>
          <w:szCs w:val="22"/>
          <w:u w:val="single"/>
        </w:rPr>
        <w:t xml:space="preserve">February </w:t>
      </w:r>
      <w:r w:rsidR="00FA4A1B">
        <w:rPr>
          <w:rFonts w:ascii="Calibri" w:hAnsi="Calibri"/>
          <w:b/>
          <w:bCs/>
          <w:sz w:val="22"/>
          <w:szCs w:val="22"/>
          <w:u w:val="single"/>
        </w:rPr>
        <w:t xml:space="preserve">2018 </w:t>
      </w:r>
      <w:r w:rsidRPr="00CC299F">
        <w:rPr>
          <w:rFonts w:ascii="Calibri" w:hAnsi="Calibri"/>
          <w:b/>
          <w:bCs/>
          <w:sz w:val="22"/>
          <w:szCs w:val="22"/>
          <w:u w:val="single"/>
        </w:rPr>
        <w:t>Board Meeting</w:t>
      </w:r>
    </w:p>
    <w:p w14:paraId="59C6645C" w14:textId="03E2869E" w:rsidR="00CC299F" w:rsidRDefault="00CC299F" w:rsidP="00CC299F">
      <w:pPr>
        <w:ind w:left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TASK: </w:t>
      </w:r>
      <w:r>
        <w:rPr>
          <w:rFonts w:ascii="Calibri" w:hAnsi="Calibri"/>
          <w:bCs/>
          <w:sz w:val="22"/>
          <w:szCs w:val="22"/>
        </w:rPr>
        <w:t xml:space="preserve">Sarah to speak with the injury lawyer regarding the online collection of the waivers. </w:t>
      </w:r>
      <w:r w:rsidR="00FA4A1B" w:rsidRPr="00FA4A1B">
        <w:rPr>
          <w:rFonts w:ascii="Calibri" w:hAnsi="Calibri"/>
          <w:b/>
          <w:bCs/>
          <w:sz w:val="22"/>
          <w:szCs w:val="22"/>
        </w:rPr>
        <w:t>– IN PROGRESS (later date)</w:t>
      </w:r>
    </w:p>
    <w:p w14:paraId="51CEB6A4" w14:textId="77777777" w:rsidR="00CC299F" w:rsidRPr="00FA4A1B" w:rsidRDefault="00CC299F" w:rsidP="00E56A6C">
      <w:pPr>
        <w:rPr>
          <w:rFonts w:ascii="Calibri" w:hAnsi="Calibri"/>
          <w:b/>
          <w:bCs/>
          <w:sz w:val="22"/>
          <w:szCs w:val="22"/>
          <w:u w:val="single"/>
        </w:rPr>
      </w:pPr>
    </w:p>
    <w:p w14:paraId="3349BDC9" w14:textId="13A219D4" w:rsidR="00E439D9" w:rsidRPr="00FA4A1B" w:rsidRDefault="00FA4A1B" w:rsidP="00823D66">
      <w:pPr>
        <w:ind w:left="70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January 2018 Board Meting</w:t>
      </w:r>
    </w:p>
    <w:p w14:paraId="2E435A62" w14:textId="067A212A" w:rsidR="00823D66" w:rsidRPr="0078289B" w:rsidRDefault="00823D66" w:rsidP="00823D66">
      <w:pPr>
        <w:ind w:left="700"/>
        <w:rPr>
          <w:rFonts w:ascii="Calibri" w:hAnsi="Calibri"/>
          <w:bCs/>
          <w:color w:val="000000" w:themeColor="text1"/>
          <w:sz w:val="22"/>
          <w:szCs w:val="22"/>
        </w:rPr>
      </w:pPr>
      <w:r w:rsidRPr="003242C7">
        <w:rPr>
          <w:rFonts w:ascii="Calibri" w:hAnsi="Calibri"/>
          <w:b/>
          <w:bCs/>
          <w:color w:val="000000" w:themeColor="text1"/>
          <w:sz w:val="22"/>
          <w:szCs w:val="22"/>
        </w:rPr>
        <w:t>TASK:</w:t>
      </w:r>
      <w:r w:rsidRPr="003242C7">
        <w:rPr>
          <w:rFonts w:ascii="Calibri" w:hAnsi="Calibri"/>
          <w:bCs/>
          <w:color w:val="000000" w:themeColor="text1"/>
          <w:sz w:val="22"/>
          <w:szCs w:val="22"/>
        </w:rPr>
        <w:t xml:space="preserve"> All Board members to review the Recreational Instructor Training Proposal and provide feedback at the February meeting.</w:t>
      </w:r>
      <w:r w:rsidRPr="0078289B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3242C7" w:rsidRPr="003242C7">
        <w:rPr>
          <w:rFonts w:ascii="Calibri" w:hAnsi="Calibri"/>
          <w:b/>
          <w:bCs/>
          <w:color w:val="000000" w:themeColor="text1"/>
          <w:sz w:val="22"/>
          <w:szCs w:val="22"/>
        </w:rPr>
        <w:t>– IN PROGRESS</w:t>
      </w:r>
      <w:r w:rsidR="003242C7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</w:p>
    <w:p w14:paraId="68EF3C90" w14:textId="77777777" w:rsidR="00823D66" w:rsidRDefault="00823D66" w:rsidP="00823D66">
      <w:pPr>
        <w:ind w:left="700"/>
        <w:rPr>
          <w:rFonts w:ascii="Calibri" w:hAnsi="Calibri"/>
          <w:bCs/>
          <w:sz w:val="22"/>
          <w:szCs w:val="22"/>
        </w:rPr>
      </w:pPr>
    </w:p>
    <w:p w14:paraId="1122EAF7" w14:textId="1C2BCBD3" w:rsidR="00823D66" w:rsidRPr="00823D66" w:rsidRDefault="00823D66" w:rsidP="00823D66">
      <w:pPr>
        <w:ind w:left="700"/>
        <w:rPr>
          <w:rFonts w:ascii="Calibri" w:hAnsi="Calibri"/>
          <w:bCs/>
          <w:sz w:val="22"/>
          <w:szCs w:val="22"/>
        </w:rPr>
      </w:pPr>
      <w:r w:rsidRPr="003242C7">
        <w:rPr>
          <w:rFonts w:ascii="Calibri" w:hAnsi="Calibri"/>
          <w:b/>
          <w:bCs/>
          <w:sz w:val="22"/>
          <w:szCs w:val="22"/>
        </w:rPr>
        <w:t xml:space="preserve">TASK: </w:t>
      </w:r>
      <w:r w:rsidRPr="003242C7">
        <w:rPr>
          <w:rFonts w:ascii="Calibri" w:hAnsi="Calibri"/>
          <w:bCs/>
          <w:sz w:val="22"/>
          <w:szCs w:val="22"/>
        </w:rPr>
        <w:t>Mary to request to see the full content of the Recreational Instructor Training program for the Board to review.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0129B0" w:rsidRPr="000129B0">
        <w:rPr>
          <w:rFonts w:ascii="Calibri" w:hAnsi="Calibri"/>
          <w:b/>
          <w:bCs/>
          <w:sz w:val="22"/>
          <w:szCs w:val="22"/>
        </w:rPr>
        <w:t>– IN PROGRESS</w:t>
      </w:r>
      <w:r w:rsidR="000129B0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342D66C5" w14:textId="522B086F" w:rsidR="00C01B2C" w:rsidRPr="00FA4A1B" w:rsidRDefault="00FA4A1B" w:rsidP="00FA4A1B">
      <w:pPr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  <w:u w:val="single"/>
        </w:rPr>
        <w:t>December 2017</w:t>
      </w:r>
      <w:r w:rsidRPr="00FA4A1B">
        <w:rPr>
          <w:rFonts w:ascii="Calibri" w:hAnsi="Calibri"/>
          <w:b/>
          <w:bCs/>
          <w:sz w:val="22"/>
          <w:szCs w:val="22"/>
          <w:u w:val="single"/>
        </w:rPr>
        <w:t xml:space="preserve"> Board Meeting</w:t>
      </w:r>
    </w:p>
    <w:p w14:paraId="4CCC5ECB" w14:textId="142994C9" w:rsidR="00C01B2C" w:rsidRPr="000B1E62" w:rsidRDefault="00C01B2C" w:rsidP="00C01B2C">
      <w:pPr>
        <w:ind w:left="709"/>
        <w:rPr>
          <w:rFonts w:ascii="Calibri" w:hAnsi="Calibri"/>
          <w:bCs/>
          <w:sz w:val="22"/>
          <w:szCs w:val="22"/>
        </w:rPr>
      </w:pPr>
      <w:r w:rsidRPr="003242C7">
        <w:rPr>
          <w:rFonts w:ascii="Calibri" w:hAnsi="Calibri"/>
          <w:b/>
          <w:bCs/>
          <w:sz w:val="22"/>
          <w:szCs w:val="22"/>
        </w:rPr>
        <w:t xml:space="preserve">TASK: </w:t>
      </w:r>
      <w:r w:rsidRPr="003242C7">
        <w:rPr>
          <w:rFonts w:ascii="Calibri" w:hAnsi="Calibri"/>
          <w:bCs/>
          <w:sz w:val="22"/>
          <w:szCs w:val="22"/>
        </w:rPr>
        <w:t xml:space="preserve">The Tournament Committee to review the Organizing Guidelines and update to provide a first draft to the Board of Directors for review. </w:t>
      </w:r>
      <w:r w:rsidRPr="003242C7">
        <w:rPr>
          <w:rFonts w:ascii="Calibri" w:hAnsi="Calibri"/>
          <w:b/>
          <w:bCs/>
          <w:sz w:val="22"/>
          <w:szCs w:val="22"/>
        </w:rPr>
        <w:t>–</w:t>
      </w:r>
      <w:r w:rsidR="003E6A28" w:rsidRPr="003E6A28">
        <w:rPr>
          <w:rFonts w:ascii="Calibri" w:hAnsi="Calibri"/>
          <w:b/>
          <w:bCs/>
          <w:sz w:val="22"/>
          <w:szCs w:val="22"/>
        </w:rPr>
        <w:t xml:space="preserve"> IN PROGRESS </w:t>
      </w:r>
    </w:p>
    <w:p w14:paraId="017DDB11" w14:textId="77777777" w:rsidR="00C01B2C" w:rsidRPr="00922BF6" w:rsidRDefault="00C01B2C" w:rsidP="00C01B2C">
      <w:pPr>
        <w:rPr>
          <w:rFonts w:ascii="Calibri" w:hAnsi="Calibri"/>
          <w:sz w:val="22"/>
          <w:szCs w:val="22"/>
        </w:rPr>
      </w:pPr>
    </w:p>
    <w:p w14:paraId="46A874A5" w14:textId="13D0CBEB" w:rsidR="001538B5" w:rsidRPr="001538B5" w:rsidRDefault="00C01B2C" w:rsidP="001538B5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922BF6">
        <w:rPr>
          <w:rFonts w:ascii="Calibri" w:hAnsi="Calibri"/>
          <w:b/>
          <w:bCs/>
          <w:sz w:val="22"/>
          <w:szCs w:val="22"/>
        </w:rPr>
        <w:t>Next Meeting</w:t>
      </w:r>
    </w:p>
    <w:p w14:paraId="340AD250" w14:textId="63828707" w:rsidR="00E56A6C" w:rsidRDefault="00024965" w:rsidP="00C01B2C">
      <w:pPr>
        <w:ind w:left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June 16</w:t>
      </w:r>
      <w:r w:rsidR="0054789B">
        <w:rPr>
          <w:rFonts w:ascii="Calibri" w:hAnsi="Calibri"/>
          <w:bCs/>
          <w:sz w:val="22"/>
          <w:szCs w:val="22"/>
        </w:rPr>
        <w:t xml:space="preserve"> 2018</w:t>
      </w:r>
      <w:r w:rsidR="00F557CD">
        <w:rPr>
          <w:rFonts w:ascii="Calibri" w:hAnsi="Calibri"/>
          <w:bCs/>
          <w:sz w:val="22"/>
          <w:szCs w:val="22"/>
        </w:rPr>
        <w:t xml:space="preserve"> @ 12:00pm (AST</w:t>
      </w:r>
      <w:r w:rsidR="00F21EC3">
        <w:rPr>
          <w:rFonts w:ascii="Calibri" w:hAnsi="Calibri"/>
          <w:bCs/>
          <w:sz w:val="22"/>
          <w:szCs w:val="22"/>
        </w:rPr>
        <w:t>)</w:t>
      </w:r>
    </w:p>
    <w:p w14:paraId="7789F5BC" w14:textId="77777777" w:rsidR="00F21EC3" w:rsidRPr="00922BF6" w:rsidRDefault="00F21EC3" w:rsidP="00C01B2C">
      <w:pPr>
        <w:ind w:left="720"/>
        <w:rPr>
          <w:rFonts w:ascii="Calibri" w:hAnsi="Calibri"/>
          <w:bCs/>
          <w:sz w:val="22"/>
          <w:szCs w:val="22"/>
        </w:rPr>
      </w:pPr>
    </w:p>
    <w:p w14:paraId="43E8608F" w14:textId="77777777" w:rsidR="00C01B2C" w:rsidRDefault="00C01B2C" w:rsidP="00C01B2C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Adjournment</w:t>
      </w:r>
    </w:p>
    <w:p w14:paraId="44CD29D0" w14:textId="6B162DA4" w:rsidR="00C01B2C" w:rsidRPr="005F66F2" w:rsidRDefault="005F66F2" w:rsidP="00C01B2C">
      <w:pPr>
        <w:ind w:left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meeting was adjourned at </w:t>
      </w:r>
      <w:r w:rsidR="006677DF">
        <w:rPr>
          <w:rFonts w:ascii="Calibri" w:hAnsi="Calibri"/>
          <w:bCs/>
          <w:sz w:val="22"/>
          <w:szCs w:val="22"/>
        </w:rPr>
        <w:t>11:00pm (AST)</w:t>
      </w:r>
    </w:p>
    <w:p w14:paraId="79A208C9" w14:textId="6B46BCB8" w:rsidR="008467FD" w:rsidRPr="004C6FD0" w:rsidRDefault="008467FD" w:rsidP="005A21C6">
      <w:pPr>
        <w:rPr>
          <w:rFonts w:ascii="Calibri" w:hAnsi="Calibri"/>
          <w:b/>
          <w:bCs/>
          <w:sz w:val="22"/>
          <w:szCs w:val="22"/>
        </w:rPr>
      </w:pPr>
    </w:p>
    <w:sectPr w:rsidR="008467FD" w:rsidRPr="004C6FD0">
      <w:headerReference w:type="default" r:id="rId7"/>
      <w:footerReference w:type="even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C927D" w14:textId="77777777" w:rsidR="00653D69" w:rsidRDefault="00653D69" w:rsidP="00176AEC">
      <w:r>
        <w:separator/>
      </w:r>
    </w:p>
  </w:endnote>
  <w:endnote w:type="continuationSeparator" w:id="0">
    <w:p w14:paraId="1FC79AE9" w14:textId="77777777" w:rsidR="00653D69" w:rsidRDefault="00653D69" w:rsidP="0017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E5C4" w14:textId="77777777" w:rsidR="003F06B7" w:rsidRDefault="003F06B7" w:rsidP="00C528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DE2B74" w14:textId="77777777" w:rsidR="003F06B7" w:rsidRDefault="003F06B7" w:rsidP="003F06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27772" w14:textId="77777777" w:rsidR="003F06B7" w:rsidRDefault="003F06B7" w:rsidP="00C528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D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A95B5A" w14:textId="77777777" w:rsidR="003F06B7" w:rsidRDefault="003F06B7" w:rsidP="003F06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38B1A" w14:textId="77777777" w:rsidR="00653D69" w:rsidRDefault="00653D69" w:rsidP="00176AEC">
      <w:r>
        <w:separator/>
      </w:r>
    </w:p>
  </w:footnote>
  <w:footnote w:type="continuationSeparator" w:id="0">
    <w:p w14:paraId="257277D7" w14:textId="77777777" w:rsidR="00653D69" w:rsidRDefault="00653D69" w:rsidP="00176A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D9D9" w14:textId="77777777" w:rsidR="00694762" w:rsidRPr="00694762" w:rsidRDefault="00A5611B" w:rsidP="00694762">
    <w:pPr>
      <w:widowControl/>
      <w:suppressAutoHyphens w:val="0"/>
      <w:rPr>
        <w:sz w:val="24"/>
        <w:szCs w:val="24"/>
      </w:rPr>
    </w:pPr>
    <w:r w:rsidRPr="00694762">
      <w:rPr>
        <w:rFonts w:ascii="Calibri" w:hAnsi="Calibri"/>
        <w:color w:val="000000"/>
        <w:sz w:val="24"/>
        <w:szCs w:val="24"/>
      </w:rPr>
      <w:fldChar w:fldCharType="begin" w:fldLock="1"/>
    </w:r>
    <w:r w:rsidRPr="00694762">
      <w:rPr>
        <w:rFonts w:ascii="Calibri" w:hAnsi="Calibri"/>
        <w:color w:val="000000"/>
        <w:sz w:val="24"/>
        <w:szCs w:val="24"/>
      </w:rPr>
      <w:instrText xml:space="preserve"> INCLUDEPICTURE "https://lh6.googleusercontent.com/LIgvULtk6rrMr8O3JnEa9wUcW7LKLUfx-i1cy8DbwarrQrFgHMSUJOYPirJ3xASBXcKJ2-rtigLEqDKrygmZ3-WkPoirpB8kf_QBLeSYhGmxAxt8sEMi2-PSUbupOe6hNahZmdeB" \* MERGEFORMATINET </w:instrText>
    </w:r>
    <w:r w:rsidRPr="00694762">
      <w:rPr>
        <w:rFonts w:ascii="Calibri" w:hAnsi="Calibri"/>
        <w:color w:val="000000"/>
        <w:sz w:val="24"/>
        <w:szCs w:val="24"/>
      </w:rPr>
      <w:fldChar w:fldCharType="separate"/>
    </w:r>
    <w:r w:rsidR="007E09B0">
      <w:rPr>
        <w:rFonts w:ascii="Calibri" w:hAnsi="Calibri"/>
        <w:color w:val="000000"/>
        <w:sz w:val="24"/>
        <w:szCs w:val="24"/>
      </w:rPr>
      <w:fldChar w:fldCharType="begin"/>
    </w:r>
    <w:r w:rsidR="007E09B0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7E09B0">
      <w:rPr>
        <w:rFonts w:ascii="Calibri" w:hAnsi="Calibri"/>
        <w:color w:val="000000"/>
        <w:sz w:val="24"/>
        <w:szCs w:val="24"/>
      </w:rPr>
      <w:fldChar w:fldCharType="separate"/>
    </w:r>
    <w:r w:rsidR="00A5350A">
      <w:rPr>
        <w:rFonts w:ascii="Calibri" w:hAnsi="Calibri"/>
        <w:color w:val="000000"/>
        <w:sz w:val="24"/>
        <w:szCs w:val="24"/>
      </w:rPr>
      <w:fldChar w:fldCharType="begin"/>
    </w:r>
    <w:r w:rsidR="00A5350A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A5350A">
      <w:rPr>
        <w:rFonts w:ascii="Calibri" w:hAnsi="Calibri"/>
        <w:color w:val="000000"/>
        <w:sz w:val="24"/>
        <w:szCs w:val="24"/>
      </w:rPr>
      <w:fldChar w:fldCharType="separate"/>
    </w:r>
    <w:r w:rsidR="00650039">
      <w:rPr>
        <w:rFonts w:ascii="Calibri" w:hAnsi="Calibri"/>
        <w:color w:val="000000"/>
        <w:sz w:val="24"/>
        <w:szCs w:val="24"/>
      </w:rPr>
      <w:fldChar w:fldCharType="begin"/>
    </w:r>
    <w:r w:rsidR="00650039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650039">
      <w:rPr>
        <w:rFonts w:ascii="Calibri" w:hAnsi="Calibri"/>
        <w:color w:val="000000"/>
        <w:sz w:val="24"/>
        <w:szCs w:val="24"/>
      </w:rPr>
      <w:fldChar w:fldCharType="separate"/>
    </w:r>
    <w:r w:rsidR="009E5951">
      <w:rPr>
        <w:rFonts w:ascii="Calibri" w:hAnsi="Calibri"/>
        <w:color w:val="000000"/>
        <w:sz w:val="24"/>
        <w:szCs w:val="24"/>
      </w:rPr>
      <w:fldChar w:fldCharType="begin"/>
    </w:r>
    <w:r w:rsidR="009E5951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9E5951">
      <w:rPr>
        <w:rFonts w:ascii="Calibri" w:hAnsi="Calibri"/>
        <w:color w:val="000000"/>
        <w:sz w:val="24"/>
        <w:szCs w:val="24"/>
      </w:rPr>
      <w:fldChar w:fldCharType="separate"/>
    </w:r>
    <w:r w:rsidR="00FA7DA6">
      <w:rPr>
        <w:rFonts w:ascii="Calibri" w:hAnsi="Calibri"/>
        <w:color w:val="000000"/>
        <w:sz w:val="24"/>
        <w:szCs w:val="24"/>
      </w:rPr>
      <w:fldChar w:fldCharType="begin"/>
    </w:r>
    <w:r w:rsidR="00FA7DA6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FA7DA6">
      <w:rPr>
        <w:rFonts w:ascii="Calibri" w:hAnsi="Calibri"/>
        <w:color w:val="000000"/>
        <w:sz w:val="24"/>
        <w:szCs w:val="24"/>
      </w:rPr>
      <w:fldChar w:fldCharType="separate"/>
    </w:r>
    <w:r w:rsidR="00BC3A6F">
      <w:rPr>
        <w:rFonts w:ascii="Calibri" w:hAnsi="Calibri"/>
        <w:color w:val="000000"/>
        <w:sz w:val="24"/>
        <w:szCs w:val="24"/>
      </w:rPr>
      <w:fldChar w:fldCharType="begin"/>
    </w:r>
    <w:r w:rsidR="00BC3A6F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BC3A6F">
      <w:rPr>
        <w:rFonts w:ascii="Calibri" w:hAnsi="Calibri"/>
        <w:color w:val="000000"/>
        <w:sz w:val="24"/>
        <w:szCs w:val="24"/>
      </w:rPr>
      <w:fldChar w:fldCharType="separate"/>
    </w:r>
    <w:r w:rsidR="005403C3">
      <w:rPr>
        <w:rFonts w:ascii="Calibri" w:hAnsi="Calibri"/>
        <w:color w:val="000000"/>
        <w:sz w:val="24"/>
        <w:szCs w:val="24"/>
      </w:rPr>
      <w:fldChar w:fldCharType="begin"/>
    </w:r>
    <w:r w:rsidR="005403C3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5403C3">
      <w:rPr>
        <w:rFonts w:ascii="Calibri" w:hAnsi="Calibri"/>
        <w:color w:val="000000"/>
        <w:sz w:val="24"/>
        <w:szCs w:val="24"/>
      </w:rPr>
      <w:fldChar w:fldCharType="separate"/>
    </w:r>
    <w:r w:rsidR="00B51355">
      <w:rPr>
        <w:rFonts w:ascii="Calibri" w:hAnsi="Calibri"/>
        <w:color w:val="000000"/>
        <w:sz w:val="24"/>
        <w:szCs w:val="24"/>
      </w:rPr>
      <w:fldChar w:fldCharType="begin"/>
    </w:r>
    <w:r w:rsidR="00B51355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B51355">
      <w:rPr>
        <w:rFonts w:ascii="Calibri" w:hAnsi="Calibri"/>
        <w:color w:val="000000"/>
        <w:sz w:val="24"/>
        <w:szCs w:val="24"/>
      </w:rPr>
      <w:fldChar w:fldCharType="separate"/>
    </w:r>
    <w:r w:rsidR="00E44A5E">
      <w:rPr>
        <w:rFonts w:ascii="Calibri" w:hAnsi="Calibri"/>
        <w:color w:val="000000"/>
        <w:sz w:val="24"/>
        <w:szCs w:val="24"/>
      </w:rPr>
      <w:fldChar w:fldCharType="begin"/>
    </w:r>
    <w:r w:rsidR="00E44A5E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E44A5E">
      <w:rPr>
        <w:rFonts w:ascii="Calibri" w:hAnsi="Calibri"/>
        <w:color w:val="000000"/>
        <w:sz w:val="24"/>
        <w:szCs w:val="24"/>
      </w:rPr>
      <w:fldChar w:fldCharType="separate"/>
    </w:r>
    <w:r w:rsidR="00FD3F35">
      <w:rPr>
        <w:rFonts w:ascii="Calibri" w:hAnsi="Calibri"/>
        <w:color w:val="000000"/>
        <w:sz w:val="24"/>
        <w:szCs w:val="24"/>
      </w:rPr>
      <w:fldChar w:fldCharType="begin"/>
    </w:r>
    <w:r w:rsidR="00FD3F35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FD3F35">
      <w:rPr>
        <w:rFonts w:ascii="Calibri" w:hAnsi="Calibri"/>
        <w:color w:val="000000"/>
        <w:sz w:val="24"/>
        <w:szCs w:val="24"/>
      </w:rPr>
      <w:fldChar w:fldCharType="separate"/>
    </w:r>
    <w:r w:rsidR="003C7E75">
      <w:rPr>
        <w:rFonts w:ascii="Calibri" w:hAnsi="Calibri"/>
        <w:color w:val="000000"/>
        <w:sz w:val="24"/>
        <w:szCs w:val="24"/>
      </w:rPr>
      <w:fldChar w:fldCharType="begin"/>
    </w:r>
    <w:r w:rsidR="003C7E75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3C7E75">
      <w:rPr>
        <w:rFonts w:ascii="Calibri" w:hAnsi="Calibri"/>
        <w:color w:val="000000"/>
        <w:sz w:val="24"/>
        <w:szCs w:val="24"/>
      </w:rPr>
      <w:fldChar w:fldCharType="separate"/>
    </w:r>
    <w:r w:rsidR="00802015">
      <w:rPr>
        <w:rFonts w:ascii="Calibri" w:hAnsi="Calibri"/>
        <w:color w:val="000000"/>
        <w:sz w:val="24"/>
        <w:szCs w:val="24"/>
      </w:rPr>
      <w:fldChar w:fldCharType="begin"/>
    </w:r>
    <w:r w:rsidR="00802015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802015">
      <w:rPr>
        <w:rFonts w:ascii="Calibri" w:hAnsi="Calibri"/>
        <w:color w:val="000000"/>
        <w:sz w:val="24"/>
        <w:szCs w:val="24"/>
      </w:rPr>
      <w:fldChar w:fldCharType="separate"/>
    </w:r>
    <w:r w:rsidR="00AA477F">
      <w:rPr>
        <w:rFonts w:ascii="Calibri" w:hAnsi="Calibri"/>
        <w:color w:val="000000"/>
        <w:sz w:val="24"/>
        <w:szCs w:val="24"/>
      </w:rPr>
      <w:fldChar w:fldCharType="begin"/>
    </w:r>
    <w:r w:rsidR="00AA477F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AA477F">
      <w:rPr>
        <w:rFonts w:ascii="Calibri" w:hAnsi="Calibri"/>
        <w:color w:val="000000"/>
        <w:sz w:val="24"/>
        <w:szCs w:val="24"/>
      </w:rPr>
      <w:fldChar w:fldCharType="separate"/>
    </w:r>
    <w:r w:rsidR="0009163B">
      <w:rPr>
        <w:rFonts w:ascii="Calibri" w:hAnsi="Calibri"/>
        <w:color w:val="000000"/>
        <w:sz w:val="24"/>
        <w:szCs w:val="24"/>
      </w:rPr>
      <w:fldChar w:fldCharType="begin"/>
    </w:r>
    <w:r w:rsidR="0009163B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09163B">
      <w:rPr>
        <w:rFonts w:ascii="Calibri" w:hAnsi="Calibri"/>
        <w:color w:val="000000"/>
        <w:sz w:val="24"/>
        <w:szCs w:val="24"/>
      </w:rPr>
      <w:fldChar w:fldCharType="separate"/>
    </w:r>
    <w:r w:rsidR="00125136">
      <w:rPr>
        <w:rFonts w:ascii="Calibri" w:hAnsi="Calibri"/>
        <w:color w:val="000000"/>
        <w:sz w:val="24"/>
        <w:szCs w:val="24"/>
      </w:rPr>
      <w:fldChar w:fldCharType="begin"/>
    </w:r>
    <w:r w:rsidR="00125136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125136">
      <w:rPr>
        <w:rFonts w:ascii="Calibri" w:hAnsi="Calibri"/>
        <w:color w:val="000000"/>
        <w:sz w:val="24"/>
        <w:szCs w:val="24"/>
      </w:rPr>
      <w:fldChar w:fldCharType="separate"/>
    </w:r>
    <w:r w:rsidR="009A1912">
      <w:rPr>
        <w:rFonts w:ascii="Calibri" w:hAnsi="Calibri"/>
        <w:color w:val="000000"/>
        <w:sz w:val="24"/>
        <w:szCs w:val="24"/>
      </w:rPr>
      <w:fldChar w:fldCharType="begin"/>
    </w:r>
    <w:r w:rsidR="009A1912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9A1912">
      <w:rPr>
        <w:rFonts w:ascii="Calibri" w:hAnsi="Calibri"/>
        <w:color w:val="000000"/>
        <w:sz w:val="24"/>
        <w:szCs w:val="24"/>
      </w:rPr>
      <w:fldChar w:fldCharType="separate"/>
    </w:r>
    <w:r w:rsidR="00FA3932">
      <w:rPr>
        <w:rFonts w:ascii="Calibri" w:hAnsi="Calibri"/>
        <w:color w:val="000000"/>
        <w:sz w:val="24"/>
        <w:szCs w:val="24"/>
      </w:rPr>
      <w:fldChar w:fldCharType="begin"/>
    </w:r>
    <w:r w:rsidR="00FA3932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FA3932">
      <w:rPr>
        <w:rFonts w:ascii="Calibri" w:hAnsi="Calibri"/>
        <w:color w:val="000000"/>
        <w:sz w:val="24"/>
        <w:szCs w:val="24"/>
      </w:rPr>
      <w:fldChar w:fldCharType="separate"/>
    </w:r>
    <w:r w:rsidR="00EA4174">
      <w:rPr>
        <w:rFonts w:ascii="Calibri" w:hAnsi="Calibri"/>
        <w:color w:val="000000"/>
        <w:sz w:val="24"/>
        <w:szCs w:val="24"/>
      </w:rPr>
      <w:fldChar w:fldCharType="begin"/>
    </w:r>
    <w:r w:rsidR="00EA4174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EA4174">
      <w:rPr>
        <w:rFonts w:ascii="Calibri" w:hAnsi="Calibri"/>
        <w:color w:val="000000"/>
        <w:sz w:val="24"/>
        <w:szCs w:val="24"/>
      </w:rPr>
      <w:fldChar w:fldCharType="separate"/>
    </w:r>
    <w:r w:rsidR="00B2786C">
      <w:rPr>
        <w:rFonts w:ascii="Calibri" w:hAnsi="Calibri"/>
        <w:color w:val="000000"/>
        <w:sz w:val="24"/>
        <w:szCs w:val="24"/>
      </w:rPr>
      <w:fldChar w:fldCharType="begin"/>
    </w:r>
    <w:r w:rsidR="00B2786C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B2786C">
      <w:rPr>
        <w:rFonts w:ascii="Calibri" w:hAnsi="Calibri"/>
        <w:color w:val="000000"/>
        <w:sz w:val="24"/>
        <w:szCs w:val="24"/>
      </w:rPr>
      <w:fldChar w:fldCharType="separate"/>
    </w:r>
    <w:r w:rsidR="005F4102">
      <w:rPr>
        <w:rFonts w:ascii="Calibri" w:hAnsi="Calibri"/>
        <w:color w:val="000000"/>
        <w:sz w:val="24"/>
        <w:szCs w:val="24"/>
      </w:rPr>
      <w:fldChar w:fldCharType="begin"/>
    </w:r>
    <w:r w:rsidR="005F4102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5F4102">
      <w:rPr>
        <w:rFonts w:ascii="Calibri" w:hAnsi="Calibri"/>
        <w:color w:val="000000"/>
        <w:sz w:val="24"/>
        <w:szCs w:val="24"/>
      </w:rPr>
      <w:fldChar w:fldCharType="separate"/>
    </w:r>
    <w:r w:rsidR="00B12E95">
      <w:rPr>
        <w:rFonts w:ascii="Calibri" w:hAnsi="Calibri"/>
        <w:color w:val="000000"/>
        <w:sz w:val="24"/>
        <w:szCs w:val="24"/>
      </w:rPr>
      <w:fldChar w:fldCharType="begin"/>
    </w:r>
    <w:r w:rsidR="00B12E95">
      <w:rPr>
        <w:rFonts w:ascii="Calibri" w:hAnsi="Calibri"/>
        <w:color w:val="000000"/>
        <w:sz w:val="24"/>
        <w:szCs w:val="24"/>
      </w:rPr>
      <w:instrText xml:space="preserve"> INCLUDEPICTURE  "https://lh6.googleusercontent.com/LIgvULtk6rrMr8O3JnEa9wUcW7LKLUfx-i1cy8DbwarrQrFgHMSUJOYPirJ3xASBXcKJ2-rtigLEqDKrygmZ3-WkPoirpB8kf_QBLeSYhGmxAxt8sEMi2-PSUbupOe6hNahZmdeB" \* MERGEFORMATINET </w:instrText>
    </w:r>
    <w:r w:rsidR="00B12E95">
      <w:rPr>
        <w:rFonts w:ascii="Calibri" w:hAnsi="Calibri"/>
        <w:color w:val="000000"/>
        <w:sz w:val="24"/>
        <w:szCs w:val="24"/>
      </w:rPr>
      <w:fldChar w:fldCharType="separate"/>
    </w:r>
    <w:r w:rsidR="00653D69">
      <w:rPr>
        <w:rFonts w:ascii="Calibri" w:hAnsi="Calibri"/>
        <w:color w:val="000000"/>
        <w:sz w:val="24"/>
        <w:szCs w:val="24"/>
      </w:rPr>
      <w:fldChar w:fldCharType="begin"/>
    </w:r>
    <w:r w:rsidR="00653D69">
      <w:rPr>
        <w:rFonts w:ascii="Calibri" w:hAnsi="Calibri"/>
        <w:color w:val="000000"/>
        <w:sz w:val="24"/>
        <w:szCs w:val="24"/>
      </w:rPr>
      <w:instrText xml:space="preserve"> </w:instrText>
    </w:r>
    <w:r w:rsidR="00653D69">
      <w:rPr>
        <w:rFonts w:ascii="Calibri" w:hAnsi="Calibri"/>
        <w:color w:val="000000"/>
        <w:sz w:val="24"/>
        <w:szCs w:val="24"/>
      </w:rPr>
      <w:instrText>INCLUDEPICTURE  "https://lh6.googleusercontent.com/LIgvULtk6rrMr8O3JnEa9wUcW7LKLUfx-i1cy8DbwarrQrFgHMSUJOYPirJ3xASBXcKJ2-rtigLEqDKrygmZ3-WkPoirpB8kf_QBLeSYhGmxAxt8sEMi2-PSUbupOe6hNahZmdeB" \* MERGEFORMATINET</w:instrText>
    </w:r>
    <w:r w:rsidR="00653D69">
      <w:rPr>
        <w:rFonts w:ascii="Calibri" w:hAnsi="Calibri"/>
        <w:color w:val="000000"/>
        <w:sz w:val="24"/>
        <w:szCs w:val="24"/>
      </w:rPr>
      <w:instrText xml:space="preserve"> </w:instrText>
    </w:r>
    <w:r w:rsidR="00653D69">
      <w:rPr>
        <w:rFonts w:ascii="Calibri" w:hAnsi="Calibri"/>
        <w:color w:val="000000"/>
        <w:sz w:val="24"/>
        <w:szCs w:val="24"/>
      </w:rPr>
      <w:fldChar w:fldCharType="separate"/>
    </w:r>
    <w:r w:rsidR="000B4968">
      <w:rPr>
        <w:rFonts w:ascii="Calibri" w:hAnsi="Calibri"/>
        <w:color w:val="000000"/>
        <w:sz w:val="24"/>
        <w:szCs w:val="24"/>
      </w:rPr>
      <w:pict w14:anchorId="1CEE5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45.8pt;height:41.9pt">
          <v:imagedata r:id="rId1" r:href="rId2"/>
        </v:shape>
      </w:pict>
    </w:r>
    <w:r w:rsidR="00653D69">
      <w:rPr>
        <w:rFonts w:ascii="Calibri" w:hAnsi="Calibri"/>
        <w:color w:val="000000"/>
        <w:sz w:val="24"/>
        <w:szCs w:val="24"/>
      </w:rPr>
      <w:fldChar w:fldCharType="end"/>
    </w:r>
    <w:r w:rsidR="00B12E95">
      <w:rPr>
        <w:rFonts w:ascii="Calibri" w:hAnsi="Calibri"/>
        <w:color w:val="000000"/>
        <w:sz w:val="24"/>
        <w:szCs w:val="24"/>
      </w:rPr>
      <w:fldChar w:fldCharType="end"/>
    </w:r>
    <w:r w:rsidR="005F4102">
      <w:rPr>
        <w:rFonts w:ascii="Calibri" w:hAnsi="Calibri"/>
        <w:color w:val="000000"/>
        <w:sz w:val="24"/>
        <w:szCs w:val="24"/>
      </w:rPr>
      <w:fldChar w:fldCharType="end"/>
    </w:r>
    <w:r w:rsidR="00B2786C">
      <w:rPr>
        <w:rFonts w:ascii="Calibri" w:hAnsi="Calibri"/>
        <w:color w:val="000000"/>
        <w:sz w:val="24"/>
        <w:szCs w:val="24"/>
      </w:rPr>
      <w:fldChar w:fldCharType="end"/>
    </w:r>
    <w:r w:rsidR="00EA4174">
      <w:rPr>
        <w:rFonts w:ascii="Calibri" w:hAnsi="Calibri"/>
        <w:color w:val="000000"/>
        <w:sz w:val="24"/>
        <w:szCs w:val="24"/>
      </w:rPr>
      <w:fldChar w:fldCharType="end"/>
    </w:r>
    <w:r w:rsidR="00FA3932">
      <w:rPr>
        <w:rFonts w:ascii="Calibri" w:hAnsi="Calibri"/>
        <w:color w:val="000000"/>
        <w:sz w:val="24"/>
        <w:szCs w:val="24"/>
      </w:rPr>
      <w:fldChar w:fldCharType="end"/>
    </w:r>
    <w:r w:rsidR="009A1912">
      <w:rPr>
        <w:rFonts w:ascii="Calibri" w:hAnsi="Calibri"/>
        <w:color w:val="000000"/>
        <w:sz w:val="24"/>
        <w:szCs w:val="24"/>
      </w:rPr>
      <w:fldChar w:fldCharType="end"/>
    </w:r>
    <w:r w:rsidR="00125136">
      <w:rPr>
        <w:rFonts w:ascii="Calibri" w:hAnsi="Calibri"/>
        <w:color w:val="000000"/>
        <w:sz w:val="24"/>
        <w:szCs w:val="24"/>
      </w:rPr>
      <w:fldChar w:fldCharType="end"/>
    </w:r>
    <w:r w:rsidR="0009163B">
      <w:rPr>
        <w:rFonts w:ascii="Calibri" w:hAnsi="Calibri"/>
        <w:color w:val="000000"/>
        <w:sz w:val="24"/>
        <w:szCs w:val="24"/>
      </w:rPr>
      <w:fldChar w:fldCharType="end"/>
    </w:r>
    <w:r w:rsidR="00AA477F">
      <w:rPr>
        <w:rFonts w:ascii="Calibri" w:hAnsi="Calibri"/>
        <w:color w:val="000000"/>
        <w:sz w:val="24"/>
        <w:szCs w:val="24"/>
      </w:rPr>
      <w:fldChar w:fldCharType="end"/>
    </w:r>
    <w:r w:rsidR="00802015">
      <w:rPr>
        <w:rFonts w:ascii="Calibri" w:hAnsi="Calibri"/>
        <w:color w:val="000000"/>
        <w:sz w:val="24"/>
        <w:szCs w:val="24"/>
      </w:rPr>
      <w:fldChar w:fldCharType="end"/>
    </w:r>
    <w:r w:rsidR="003C7E75">
      <w:rPr>
        <w:rFonts w:ascii="Calibri" w:hAnsi="Calibri"/>
        <w:color w:val="000000"/>
        <w:sz w:val="24"/>
        <w:szCs w:val="24"/>
      </w:rPr>
      <w:fldChar w:fldCharType="end"/>
    </w:r>
    <w:r w:rsidR="00FD3F35">
      <w:rPr>
        <w:rFonts w:ascii="Calibri" w:hAnsi="Calibri"/>
        <w:color w:val="000000"/>
        <w:sz w:val="24"/>
        <w:szCs w:val="24"/>
      </w:rPr>
      <w:fldChar w:fldCharType="end"/>
    </w:r>
    <w:r w:rsidR="00E44A5E">
      <w:rPr>
        <w:rFonts w:ascii="Calibri" w:hAnsi="Calibri"/>
        <w:color w:val="000000"/>
        <w:sz w:val="24"/>
        <w:szCs w:val="24"/>
      </w:rPr>
      <w:fldChar w:fldCharType="end"/>
    </w:r>
    <w:r w:rsidR="00B51355">
      <w:rPr>
        <w:rFonts w:ascii="Calibri" w:hAnsi="Calibri"/>
        <w:color w:val="000000"/>
        <w:sz w:val="24"/>
        <w:szCs w:val="24"/>
      </w:rPr>
      <w:fldChar w:fldCharType="end"/>
    </w:r>
    <w:r w:rsidR="005403C3">
      <w:rPr>
        <w:rFonts w:ascii="Calibri" w:hAnsi="Calibri"/>
        <w:color w:val="000000"/>
        <w:sz w:val="24"/>
        <w:szCs w:val="24"/>
      </w:rPr>
      <w:fldChar w:fldCharType="end"/>
    </w:r>
    <w:r w:rsidR="00BC3A6F">
      <w:rPr>
        <w:rFonts w:ascii="Calibri" w:hAnsi="Calibri"/>
        <w:color w:val="000000"/>
        <w:sz w:val="24"/>
        <w:szCs w:val="24"/>
      </w:rPr>
      <w:fldChar w:fldCharType="end"/>
    </w:r>
    <w:r w:rsidR="00FA7DA6">
      <w:rPr>
        <w:rFonts w:ascii="Calibri" w:hAnsi="Calibri"/>
        <w:color w:val="000000"/>
        <w:sz w:val="24"/>
        <w:szCs w:val="24"/>
      </w:rPr>
      <w:fldChar w:fldCharType="end"/>
    </w:r>
    <w:r w:rsidR="009E5951">
      <w:rPr>
        <w:rFonts w:ascii="Calibri" w:hAnsi="Calibri"/>
        <w:color w:val="000000"/>
        <w:sz w:val="24"/>
        <w:szCs w:val="24"/>
      </w:rPr>
      <w:fldChar w:fldCharType="end"/>
    </w:r>
    <w:r w:rsidR="00650039">
      <w:rPr>
        <w:rFonts w:ascii="Calibri" w:hAnsi="Calibri"/>
        <w:color w:val="000000"/>
        <w:sz w:val="24"/>
        <w:szCs w:val="24"/>
      </w:rPr>
      <w:fldChar w:fldCharType="end"/>
    </w:r>
    <w:r w:rsidR="00A5350A">
      <w:rPr>
        <w:rFonts w:ascii="Calibri" w:hAnsi="Calibri"/>
        <w:color w:val="000000"/>
        <w:sz w:val="24"/>
        <w:szCs w:val="24"/>
      </w:rPr>
      <w:fldChar w:fldCharType="end"/>
    </w:r>
    <w:r w:rsidR="007E09B0">
      <w:rPr>
        <w:rFonts w:ascii="Calibri" w:hAnsi="Calibri"/>
        <w:color w:val="000000"/>
        <w:sz w:val="24"/>
        <w:szCs w:val="24"/>
      </w:rPr>
      <w:fldChar w:fldCharType="end"/>
    </w:r>
    <w:r w:rsidRPr="00694762">
      <w:rPr>
        <w:rFonts w:ascii="Calibri" w:hAnsi="Calibri"/>
        <w:color w:val="000000"/>
        <w:sz w:val="24"/>
        <w:szCs w:val="24"/>
      </w:rPr>
      <w:fldChar w:fldCharType="end"/>
    </w:r>
  </w:p>
  <w:p w14:paraId="7A680CDB" w14:textId="77777777" w:rsidR="00694762" w:rsidRDefault="00653D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5E12"/>
    <w:multiLevelType w:val="hybridMultilevel"/>
    <w:tmpl w:val="A118986E"/>
    <w:lvl w:ilvl="0" w:tplc="D53A944C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E23DCA"/>
    <w:multiLevelType w:val="multilevel"/>
    <w:tmpl w:val="6B96C2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AD31B63"/>
    <w:multiLevelType w:val="hybridMultilevel"/>
    <w:tmpl w:val="0CF8C686"/>
    <w:lvl w:ilvl="0" w:tplc="C3CE63D2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132E77"/>
    <w:multiLevelType w:val="hybridMultilevel"/>
    <w:tmpl w:val="A4C000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7514D4"/>
    <w:multiLevelType w:val="hybridMultilevel"/>
    <w:tmpl w:val="6CAA0F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31677A"/>
    <w:multiLevelType w:val="hybridMultilevel"/>
    <w:tmpl w:val="00866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5F7D2D"/>
    <w:multiLevelType w:val="hybridMultilevel"/>
    <w:tmpl w:val="FBF0D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90019C2"/>
    <w:multiLevelType w:val="hybridMultilevel"/>
    <w:tmpl w:val="BF20DA1E"/>
    <w:lvl w:ilvl="0" w:tplc="66FEA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C24EE"/>
    <w:multiLevelType w:val="hybridMultilevel"/>
    <w:tmpl w:val="EDC6470E"/>
    <w:lvl w:ilvl="0" w:tplc="E65047A6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DA42C3"/>
    <w:multiLevelType w:val="hybridMultilevel"/>
    <w:tmpl w:val="2474BFD4"/>
    <w:lvl w:ilvl="0" w:tplc="3E06D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2C"/>
    <w:rsid w:val="00001C6D"/>
    <w:rsid w:val="00003CE6"/>
    <w:rsid w:val="000129B0"/>
    <w:rsid w:val="00016AD4"/>
    <w:rsid w:val="00020694"/>
    <w:rsid w:val="000232E1"/>
    <w:rsid w:val="00024965"/>
    <w:rsid w:val="00025A1C"/>
    <w:rsid w:val="00030671"/>
    <w:rsid w:val="00054EE8"/>
    <w:rsid w:val="000630AA"/>
    <w:rsid w:val="000630DD"/>
    <w:rsid w:val="00080574"/>
    <w:rsid w:val="00082D68"/>
    <w:rsid w:val="0008478C"/>
    <w:rsid w:val="0009163B"/>
    <w:rsid w:val="00092690"/>
    <w:rsid w:val="000A284D"/>
    <w:rsid w:val="000B2C8E"/>
    <w:rsid w:val="000B4968"/>
    <w:rsid w:val="000F27BE"/>
    <w:rsid w:val="000F4342"/>
    <w:rsid w:val="00105DB3"/>
    <w:rsid w:val="00106607"/>
    <w:rsid w:val="00112B37"/>
    <w:rsid w:val="001162BF"/>
    <w:rsid w:val="00125136"/>
    <w:rsid w:val="00127F7D"/>
    <w:rsid w:val="00135C16"/>
    <w:rsid w:val="001538B5"/>
    <w:rsid w:val="001735D9"/>
    <w:rsid w:val="001747AA"/>
    <w:rsid w:val="00174A6C"/>
    <w:rsid w:val="00176AEC"/>
    <w:rsid w:val="00180E26"/>
    <w:rsid w:val="0019505F"/>
    <w:rsid w:val="001B640F"/>
    <w:rsid w:val="001E5C1D"/>
    <w:rsid w:val="001F054A"/>
    <w:rsid w:val="002146B8"/>
    <w:rsid w:val="00241739"/>
    <w:rsid w:val="0024599C"/>
    <w:rsid w:val="00252040"/>
    <w:rsid w:val="002657EE"/>
    <w:rsid w:val="0027134D"/>
    <w:rsid w:val="00283BCF"/>
    <w:rsid w:val="00286303"/>
    <w:rsid w:val="002A568B"/>
    <w:rsid w:val="002B1D2B"/>
    <w:rsid w:val="002B2B7E"/>
    <w:rsid w:val="002B5D69"/>
    <w:rsid w:val="002E0643"/>
    <w:rsid w:val="003045C5"/>
    <w:rsid w:val="0032127B"/>
    <w:rsid w:val="003242C7"/>
    <w:rsid w:val="0033013B"/>
    <w:rsid w:val="00350AF8"/>
    <w:rsid w:val="003621E4"/>
    <w:rsid w:val="00364F11"/>
    <w:rsid w:val="00390112"/>
    <w:rsid w:val="003C4FBA"/>
    <w:rsid w:val="003C7E75"/>
    <w:rsid w:val="003D0A0D"/>
    <w:rsid w:val="003E6A28"/>
    <w:rsid w:val="003F06B7"/>
    <w:rsid w:val="003F0E36"/>
    <w:rsid w:val="003F2A1E"/>
    <w:rsid w:val="004061C2"/>
    <w:rsid w:val="00431E36"/>
    <w:rsid w:val="0043578C"/>
    <w:rsid w:val="0044029A"/>
    <w:rsid w:val="00440A03"/>
    <w:rsid w:val="004517B8"/>
    <w:rsid w:val="004776AE"/>
    <w:rsid w:val="004A5B64"/>
    <w:rsid w:val="004C6FD0"/>
    <w:rsid w:val="004D0A41"/>
    <w:rsid w:val="004D5974"/>
    <w:rsid w:val="00502C14"/>
    <w:rsid w:val="00510AC8"/>
    <w:rsid w:val="00532214"/>
    <w:rsid w:val="005403C3"/>
    <w:rsid w:val="0054789B"/>
    <w:rsid w:val="00557015"/>
    <w:rsid w:val="0059354E"/>
    <w:rsid w:val="00594451"/>
    <w:rsid w:val="005A1A5F"/>
    <w:rsid w:val="005A21C6"/>
    <w:rsid w:val="005A29F2"/>
    <w:rsid w:val="005B1E98"/>
    <w:rsid w:val="005B7264"/>
    <w:rsid w:val="005D552B"/>
    <w:rsid w:val="005D5BC7"/>
    <w:rsid w:val="005E245D"/>
    <w:rsid w:val="005F0B10"/>
    <w:rsid w:val="005F4102"/>
    <w:rsid w:val="005F57B7"/>
    <w:rsid w:val="005F60F0"/>
    <w:rsid w:val="005F66F2"/>
    <w:rsid w:val="00600366"/>
    <w:rsid w:val="00601E79"/>
    <w:rsid w:val="006067F9"/>
    <w:rsid w:val="00606FD5"/>
    <w:rsid w:val="006177E7"/>
    <w:rsid w:val="00617DDE"/>
    <w:rsid w:val="00641832"/>
    <w:rsid w:val="00641B51"/>
    <w:rsid w:val="00644A69"/>
    <w:rsid w:val="00650039"/>
    <w:rsid w:val="00650C07"/>
    <w:rsid w:val="00653D69"/>
    <w:rsid w:val="0065429E"/>
    <w:rsid w:val="006677DF"/>
    <w:rsid w:val="00677117"/>
    <w:rsid w:val="0069751B"/>
    <w:rsid w:val="00697A3C"/>
    <w:rsid w:val="006A0C85"/>
    <w:rsid w:val="006A1659"/>
    <w:rsid w:val="006C2347"/>
    <w:rsid w:val="006C5ADC"/>
    <w:rsid w:val="006C769F"/>
    <w:rsid w:val="006D06B5"/>
    <w:rsid w:val="006E0A05"/>
    <w:rsid w:val="006E3B49"/>
    <w:rsid w:val="006F2AFB"/>
    <w:rsid w:val="00724BBB"/>
    <w:rsid w:val="007578AD"/>
    <w:rsid w:val="00765118"/>
    <w:rsid w:val="0076766B"/>
    <w:rsid w:val="00771A76"/>
    <w:rsid w:val="0078289B"/>
    <w:rsid w:val="007B7D95"/>
    <w:rsid w:val="007C235C"/>
    <w:rsid w:val="007C709B"/>
    <w:rsid w:val="007C778E"/>
    <w:rsid w:val="007C7F74"/>
    <w:rsid w:val="007D3C0A"/>
    <w:rsid w:val="007D6AED"/>
    <w:rsid w:val="007D6CE5"/>
    <w:rsid w:val="007E09B0"/>
    <w:rsid w:val="00802015"/>
    <w:rsid w:val="00823324"/>
    <w:rsid w:val="00823D66"/>
    <w:rsid w:val="0083218E"/>
    <w:rsid w:val="0083597A"/>
    <w:rsid w:val="008425BB"/>
    <w:rsid w:val="0084335A"/>
    <w:rsid w:val="00843726"/>
    <w:rsid w:val="008467FD"/>
    <w:rsid w:val="00855F5D"/>
    <w:rsid w:val="00864FE6"/>
    <w:rsid w:val="00866D0A"/>
    <w:rsid w:val="008762DF"/>
    <w:rsid w:val="008778EC"/>
    <w:rsid w:val="00877B9C"/>
    <w:rsid w:val="00895448"/>
    <w:rsid w:val="008A15B9"/>
    <w:rsid w:val="008A3EF2"/>
    <w:rsid w:val="008B3BEE"/>
    <w:rsid w:val="008C3590"/>
    <w:rsid w:val="008D6D5C"/>
    <w:rsid w:val="008E3A3E"/>
    <w:rsid w:val="0090278A"/>
    <w:rsid w:val="0090358C"/>
    <w:rsid w:val="00911DE8"/>
    <w:rsid w:val="00917971"/>
    <w:rsid w:val="00935F9E"/>
    <w:rsid w:val="00937CCA"/>
    <w:rsid w:val="00937EE9"/>
    <w:rsid w:val="009414D6"/>
    <w:rsid w:val="00950729"/>
    <w:rsid w:val="0095207A"/>
    <w:rsid w:val="00970686"/>
    <w:rsid w:val="00990B96"/>
    <w:rsid w:val="009A1912"/>
    <w:rsid w:val="009A65A9"/>
    <w:rsid w:val="009B6DE2"/>
    <w:rsid w:val="009C6871"/>
    <w:rsid w:val="009E1FEA"/>
    <w:rsid w:val="009E28B6"/>
    <w:rsid w:val="009E34E7"/>
    <w:rsid w:val="009E5951"/>
    <w:rsid w:val="009F4EE9"/>
    <w:rsid w:val="00A12F65"/>
    <w:rsid w:val="00A16714"/>
    <w:rsid w:val="00A254D6"/>
    <w:rsid w:val="00A33A62"/>
    <w:rsid w:val="00A34EF1"/>
    <w:rsid w:val="00A421FD"/>
    <w:rsid w:val="00A5072B"/>
    <w:rsid w:val="00A5350A"/>
    <w:rsid w:val="00A5611B"/>
    <w:rsid w:val="00A579D7"/>
    <w:rsid w:val="00A61060"/>
    <w:rsid w:val="00A62966"/>
    <w:rsid w:val="00A73668"/>
    <w:rsid w:val="00A779F6"/>
    <w:rsid w:val="00A800A4"/>
    <w:rsid w:val="00A811FF"/>
    <w:rsid w:val="00A85F15"/>
    <w:rsid w:val="00A92243"/>
    <w:rsid w:val="00A933F0"/>
    <w:rsid w:val="00A94C46"/>
    <w:rsid w:val="00A95D62"/>
    <w:rsid w:val="00AA477F"/>
    <w:rsid w:val="00AA70D5"/>
    <w:rsid w:val="00AB4185"/>
    <w:rsid w:val="00AB5318"/>
    <w:rsid w:val="00AB5770"/>
    <w:rsid w:val="00AB684A"/>
    <w:rsid w:val="00AC1E9E"/>
    <w:rsid w:val="00AD47C3"/>
    <w:rsid w:val="00AD6AC7"/>
    <w:rsid w:val="00AE1A8A"/>
    <w:rsid w:val="00AE5DCF"/>
    <w:rsid w:val="00AF54A3"/>
    <w:rsid w:val="00B12E95"/>
    <w:rsid w:val="00B2786C"/>
    <w:rsid w:val="00B324A9"/>
    <w:rsid w:val="00B445A9"/>
    <w:rsid w:val="00B47262"/>
    <w:rsid w:val="00B51355"/>
    <w:rsid w:val="00B522ED"/>
    <w:rsid w:val="00B74EBE"/>
    <w:rsid w:val="00B93030"/>
    <w:rsid w:val="00BB7E17"/>
    <w:rsid w:val="00BC2C41"/>
    <w:rsid w:val="00BC3A6F"/>
    <w:rsid w:val="00BD6F24"/>
    <w:rsid w:val="00BE4F69"/>
    <w:rsid w:val="00C01B2C"/>
    <w:rsid w:val="00C03A17"/>
    <w:rsid w:val="00C40736"/>
    <w:rsid w:val="00C54FF6"/>
    <w:rsid w:val="00C6406E"/>
    <w:rsid w:val="00C65BF5"/>
    <w:rsid w:val="00C67AB5"/>
    <w:rsid w:val="00C7714D"/>
    <w:rsid w:val="00C8140E"/>
    <w:rsid w:val="00C81B7D"/>
    <w:rsid w:val="00C8207B"/>
    <w:rsid w:val="00C91952"/>
    <w:rsid w:val="00CB3E14"/>
    <w:rsid w:val="00CB6036"/>
    <w:rsid w:val="00CB657D"/>
    <w:rsid w:val="00CC299F"/>
    <w:rsid w:val="00CC358D"/>
    <w:rsid w:val="00CC6F6C"/>
    <w:rsid w:val="00CD66D2"/>
    <w:rsid w:val="00CE2015"/>
    <w:rsid w:val="00D009FC"/>
    <w:rsid w:val="00D2363A"/>
    <w:rsid w:val="00D2759F"/>
    <w:rsid w:val="00D320DA"/>
    <w:rsid w:val="00D35D56"/>
    <w:rsid w:val="00D40054"/>
    <w:rsid w:val="00D41E97"/>
    <w:rsid w:val="00D465B1"/>
    <w:rsid w:val="00D57719"/>
    <w:rsid w:val="00D756FF"/>
    <w:rsid w:val="00D93BAA"/>
    <w:rsid w:val="00D94343"/>
    <w:rsid w:val="00DA2554"/>
    <w:rsid w:val="00DA7A23"/>
    <w:rsid w:val="00DE365B"/>
    <w:rsid w:val="00DF5977"/>
    <w:rsid w:val="00E1400A"/>
    <w:rsid w:val="00E17442"/>
    <w:rsid w:val="00E2279B"/>
    <w:rsid w:val="00E35442"/>
    <w:rsid w:val="00E35D3F"/>
    <w:rsid w:val="00E41744"/>
    <w:rsid w:val="00E439D9"/>
    <w:rsid w:val="00E44A5E"/>
    <w:rsid w:val="00E538C8"/>
    <w:rsid w:val="00E56A6C"/>
    <w:rsid w:val="00E61289"/>
    <w:rsid w:val="00E63ED4"/>
    <w:rsid w:val="00E82995"/>
    <w:rsid w:val="00E83DBE"/>
    <w:rsid w:val="00E93506"/>
    <w:rsid w:val="00E965B7"/>
    <w:rsid w:val="00EA37A3"/>
    <w:rsid w:val="00EA4174"/>
    <w:rsid w:val="00EA4D44"/>
    <w:rsid w:val="00EB4869"/>
    <w:rsid w:val="00ED7B19"/>
    <w:rsid w:val="00EF05B1"/>
    <w:rsid w:val="00EF7216"/>
    <w:rsid w:val="00F05F0F"/>
    <w:rsid w:val="00F06206"/>
    <w:rsid w:val="00F06DD1"/>
    <w:rsid w:val="00F21EC3"/>
    <w:rsid w:val="00F24C02"/>
    <w:rsid w:val="00F355C5"/>
    <w:rsid w:val="00F35D0B"/>
    <w:rsid w:val="00F4651A"/>
    <w:rsid w:val="00F557CD"/>
    <w:rsid w:val="00F6181C"/>
    <w:rsid w:val="00F61B7B"/>
    <w:rsid w:val="00F61F1A"/>
    <w:rsid w:val="00F65658"/>
    <w:rsid w:val="00F77866"/>
    <w:rsid w:val="00FA3932"/>
    <w:rsid w:val="00FA4A1B"/>
    <w:rsid w:val="00FA7DA6"/>
    <w:rsid w:val="00FB3A8E"/>
    <w:rsid w:val="00FB7048"/>
    <w:rsid w:val="00FC26F1"/>
    <w:rsid w:val="00FD3F35"/>
    <w:rsid w:val="00FF219C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2B9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1B2C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B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AE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23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B9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F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https://lh6.googleusercontent.com/LIgvULtk6rrMr8O3JnEa9wUcW7LKLUfx-i1cy8DbwarrQrFgHMSUJOYPirJ3xASBXcKJ2-rtigLEqDKrygmZ3-WkPoirpB8kf_QBLeSYhGmxAxt8sEMi2-PSUbupOe6hNahZmd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1340</Words>
  <Characters>7638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Gillespie</dc:creator>
  <cp:keywords/>
  <dc:description/>
  <cp:lastModifiedBy>Erin Gillespie</cp:lastModifiedBy>
  <cp:revision>8</cp:revision>
  <dcterms:created xsi:type="dcterms:W3CDTF">2018-05-24T23:15:00Z</dcterms:created>
  <dcterms:modified xsi:type="dcterms:W3CDTF">2018-06-30T01:21:00Z</dcterms:modified>
</cp:coreProperties>
</file>